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5BBEC" w14:textId="30D06113" w:rsidR="00EF0500" w:rsidRPr="00EF0500" w:rsidRDefault="00E863F8" w:rsidP="00EF0500">
      <w:pPr>
        <w:tabs>
          <w:tab w:val="left" w:pos="7875"/>
        </w:tabs>
        <w:spacing w:after="0" w:line="240" w:lineRule="auto"/>
        <w:ind w:right="-1"/>
        <w:jc w:val="both"/>
        <w:outlineLvl w:val="0"/>
        <w:rPr>
          <w:rFonts w:ascii="Arial" w:eastAsia="Times New Roman" w:hAnsi="Arial" w:cs="Arial"/>
          <w:sz w:val="36"/>
          <w:szCs w:val="36"/>
          <w:lang w:val="en-GB" w:eastAsia="de-DE"/>
        </w:rPr>
      </w:pPr>
      <w:r w:rsidRPr="00EF0500">
        <w:rPr>
          <w:rFonts w:ascii="Arial" w:eastAsia="Times New Roman" w:hAnsi="Arial" w:cs="Arial"/>
          <w:sz w:val="36"/>
          <w:szCs w:val="36"/>
          <w:lang w:val="en-GB" w:eastAsia="de-DE"/>
        </w:rPr>
        <w:t>PRESS RELEASE</w:t>
      </w:r>
    </w:p>
    <w:p w14:paraId="4528DAE9" w14:textId="77777777" w:rsidR="00EF0500" w:rsidRPr="00EF0500" w:rsidRDefault="00EF0500" w:rsidP="00EF0500">
      <w:pPr>
        <w:tabs>
          <w:tab w:val="left" w:pos="7875"/>
        </w:tabs>
        <w:spacing w:after="0" w:line="240" w:lineRule="auto"/>
        <w:ind w:right="-1"/>
        <w:jc w:val="both"/>
        <w:outlineLvl w:val="0"/>
        <w:rPr>
          <w:rFonts w:ascii="Arial" w:eastAsia="Times New Roman" w:hAnsi="Arial" w:cs="Arial"/>
          <w:sz w:val="36"/>
          <w:szCs w:val="36"/>
          <w:lang w:val="en-GB" w:eastAsia="de-DE"/>
        </w:rPr>
      </w:pPr>
    </w:p>
    <w:p w14:paraId="79BB1B15" w14:textId="22FF584C" w:rsidR="00E863F8" w:rsidRPr="00EF0500" w:rsidRDefault="00E863F8" w:rsidP="00EF0500">
      <w:pPr>
        <w:tabs>
          <w:tab w:val="left" w:pos="7875"/>
        </w:tabs>
        <w:spacing w:after="0" w:line="240" w:lineRule="auto"/>
        <w:ind w:right="-1"/>
        <w:jc w:val="both"/>
        <w:outlineLvl w:val="0"/>
        <w:rPr>
          <w:rFonts w:ascii="Arial" w:eastAsia="SimSun" w:hAnsi="Arial" w:cs="Arial"/>
          <w:b/>
          <w:color w:val="000000"/>
          <w:sz w:val="32"/>
          <w:szCs w:val="32"/>
          <w:lang w:val="en-GB" w:eastAsia="zh-CN"/>
        </w:rPr>
      </w:pPr>
      <w:r w:rsidRPr="00EF0500">
        <w:rPr>
          <w:rFonts w:ascii="Arial" w:eastAsia="SimSun" w:hAnsi="Arial" w:cs="Arial"/>
          <w:b/>
          <w:color w:val="000000"/>
          <w:sz w:val="32"/>
          <w:szCs w:val="32"/>
          <w:lang w:val="en-GB" w:eastAsia="zh-CN"/>
        </w:rPr>
        <w:t xml:space="preserve">CombiScan Sense from </w:t>
      </w:r>
      <w:proofErr w:type="spellStart"/>
      <w:r w:rsidRPr="00EF0500">
        <w:rPr>
          <w:rFonts w:ascii="Arial" w:eastAsia="SimSun" w:hAnsi="Arial" w:cs="Arial"/>
          <w:b/>
          <w:color w:val="000000"/>
          <w:sz w:val="32"/>
          <w:szCs w:val="32"/>
          <w:lang w:val="en-GB" w:eastAsia="zh-CN"/>
        </w:rPr>
        <w:t>Luxscan</w:t>
      </w:r>
      <w:proofErr w:type="spellEnd"/>
      <w:r w:rsidRPr="00EF0500">
        <w:rPr>
          <w:rFonts w:ascii="Arial" w:eastAsia="SimSun" w:hAnsi="Arial" w:cs="Arial"/>
          <w:b/>
          <w:color w:val="000000"/>
          <w:sz w:val="32"/>
          <w:szCs w:val="32"/>
          <w:lang w:val="en-GB" w:eastAsia="zh-CN"/>
        </w:rPr>
        <w:t xml:space="preserve"> Weinig: Wood optimization with artificial intelligence</w:t>
      </w:r>
    </w:p>
    <w:p w14:paraId="38EB2AA9" w14:textId="77777777" w:rsidR="00EF0500" w:rsidRPr="00EF0500" w:rsidRDefault="00EF0500" w:rsidP="00EF0500">
      <w:pPr>
        <w:tabs>
          <w:tab w:val="left" w:pos="7875"/>
        </w:tabs>
        <w:spacing w:after="0" w:line="240" w:lineRule="auto"/>
        <w:ind w:right="-1"/>
        <w:jc w:val="both"/>
        <w:outlineLvl w:val="0"/>
        <w:rPr>
          <w:rFonts w:ascii="Arial" w:eastAsia="Times New Roman" w:hAnsi="Arial" w:cs="Arial"/>
          <w:sz w:val="36"/>
          <w:szCs w:val="36"/>
          <w:lang w:val="en-GB" w:eastAsia="de-DE"/>
        </w:rPr>
      </w:pPr>
    </w:p>
    <w:p w14:paraId="1A0ADAAF" w14:textId="72B947EB" w:rsidR="00E863F8" w:rsidRPr="00EF0500" w:rsidRDefault="00E863F8" w:rsidP="00EF0500">
      <w:pPr>
        <w:spacing w:after="0" w:line="360" w:lineRule="auto"/>
        <w:rPr>
          <w:rFonts w:ascii="Arial" w:eastAsia="Times New Roman" w:hAnsi="Arial" w:cs="Arial"/>
          <w:b/>
          <w:bCs/>
          <w:color w:val="1B1A1A"/>
          <w:lang w:val="en-GB" w:eastAsia="de-DE"/>
        </w:rPr>
      </w:pPr>
      <w:r w:rsidRPr="00EF0500">
        <w:rPr>
          <w:rFonts w:ascii="Arial" w:eastAsia="Times New Roman" w:hAnsi="Arial" w:cs="Arial"/>
          <w:b/>
          <w:bCs/>
          <w:color w:val="1B1A1A"/>
          <w:lang w:val="en-GB" w:eastAsia="de-DE"/>
        </w:rPr>
        <w:t>Scanner technology can significantly</w:t>
      </w:r>
      <w:r w:rsidR="009116DA" w:rsidRPr="00EF0500">
        <w:rPr>
          <w:rFonts w:ascii="Arial" w:eastAsia="Times New Roman" w:hAnsi="Arial" w:cs="Arial"/>
          <w:b/>
          <w:bCs/>
          <w:color w:val="1B1A1A"/>
          <w:lang w:val="en-GB" w:eastAsia="de-DE"/>
        </w:rPr>
        <w:t xml:space="preserve"> maximise productivity and</w:t>
      </w:r>
      <w:r w:rsidRPr="00EF0500">
        <w:rPr>
          <w:rFonts w:ascii="Arial" w:eastAsia="Times New Roman" w:hAnsi="Arial" w:cs="Arial"/>
          <w:b/>
          <w:bCs/>
          <w:color w:val="1B1A1A"/>
          <w:lang w:val="en-GB" w:eastAsia="de-DE"/>
        </w:rPr>
        <w:t xml:space="preserve"> increase output. The new CombiScan Sense series offers tailor-made solutions at a high-performance level.</w:t>
      </w:r>
    </w:p>
    <w:p w14:paraId="4D2FCF5D" w14:textId="3CA8B851" w:rsidR="004D351B" w:rsidRPr="00EF0500" w:rsidRDefault="00E863F8" w:rsidP="00EF0500">
      <w:pPr>
        <w:autoSpaceDE w:val="0"/>
        <w:autoSpaceDN w:val="0"/>
        <w:adjustRightInd w:val="0"/>
        <w:spacing w:after="0" w:line="360" w:lineRule="auto"/>
        <w:rPr>
          <w:rFonts w:ascii="Arial" w:eastAsia="Times New Roman" w:hAnsi="Arial" w:cs="Arial"/>
          <w:color w:val="1B1A1A"/>
          <w:lang w:val="en-GB" w:eastAsia="de-DE"/>
        </w:rPr>
      </w:pPr>
      <w:r w:rsidRPr="00EF0500">
        <w:rPr>
          <w:rFonts w:ascii="Arial" w:eastAsia="Times New Roman" w:hAnsi="Arial" w:cs="Arial"/>
          <w:color w:val="1B1A1A"/>
          <w:lang w:val="en-GB" w:eastAsia="de-DE"/>
        </w:rPr>
        <w:t xml:space="preserve">The Weinig </w:t>
      </w:r>
      <w:proofErr w:type="spellStart"/>
      <w:r w:rsidRPr="00EF0500">
        <w:rPr>
          <w:rFonts w:ascii="Arial" w:eastAsia="Times New Roman" w:hAnsi="Arial" w:cs="Arial"/>
          <w:color w:val="1B1A1A"/>
          <w:lang w:val="en-GB" w:eastAsia="de-DE"/>
        </w:rPr>
        <w:t>LuxscanLine</w:t>
      </w:r>
      <w:proofErr w:type="spellEnd"/>
      <w:r w:rsidRPr="00EF0500">
        <w:rPr>
          <w:rFonts w:ascii="Arial" w:eastAsia="Times New Roman" w:hAnsi="Arial" w:cs="Arial"/>
          <w:color w:val="1B1A1A"/>
          <w:lang w:val="en-GB" w:eastAsia="de-DE"/>
        </w:rPr>
        <w:t xml:space="preserve"> scanners are known worldwide for their reliability, accuracy and flexibility. With the new CombiScan Sense the Luxembourgish scanner specialist has </w:t>
      </w:r>
      <w:r w:rsidR="009116DA" w:rsidRPr="00EF0500">
        <w:rPr>
          <w:rFonts w:ascii="Arial" w:eastAsia="Times New Roman" w:hAnsi="Arial" w:cs="Arial"/>
          <w:color w:val="1B1A1A"/>
          <w:lang w:val="en-GB" w:eastAsia="de-DE"/>
        </w:rPr>
        <w:t xml:space="preserve">set new benchmarks </w:t>
      </w:r>
      <w:r w:rsidRPr="00EF0500">
        <w:rPr>
          <w:rFonts w:ascii="Arial" w:eastAsia="Times New Roman" w:hAnsi="Arial" w:cs="Arial"/>
          <w:color w:val="1B1A1A"/>
          <w:lang w:val="en-GB" w:eastAsia="de-DE"/>
        </w:rPr>
        <w:t xml:space="preserve">in </w:t>
      </w:r>
      <w:r w:rsidR="00EF0500">
        <w:rPr>
          <w:rFonts w:ascii="Arial" w:eastAsia="Times New Roman" w:hAnsi="Arial" w:cs="Arial"/>
          <w:color w:val="1B1A1A"/>
          <w:lang w:val="en-GB" w:eastAsia="de-DE"/>
        </w:rPr>
        <w:t xml:space="preserve">four </w:t>
      </w:r>
      <w:r w:rsidRPr="00EF0500">
        <w:rPr>
          <w:rFonts w:ascii="Arial" w:eastAsia="Times New Roman" w:hAnsi="Arial" w:cs="Arial"/>
          <w:color w:val="1B1A1A"/>
          <w:lang w:val="en-GB" w:eastAsia="de-DE"/>
        </w:rPr>
        <w:t>side</w:t>
      </w:r>
      <w:r w:rsidR="00EF0500">
        <w:rPr>
          <w:rFonts w:ascii="Arial" w:eastAsia="Times New Roman" w:hAnsi="Arial" w:cs="Arial"/>
          <w:color w:val="1B1A1A"/>
          <w:lang w:val="en-GB" w:eastAsia="de-DE"/>
        </w:rPr>
        <w:t xml:space="preserve"> </w:t>
      </w:r>
      <w:r w:rsidRPr="00EF0500">
        <w:rPr>
          <w:rFonts w:ascii="Arial" w:eastAsia="Times New Roman" w:hAnsi="Arial" w:cs="Arial"/>
          <w:color w:val="1B1A1A"/>
          <w:lang w:val="en-GB" w:eastAsia="de-DE"/>
        </w:rPr>
        <w:t xml:space="preserve">wood defect detection at LIGNA </w:t>
      </w:r>
      <w:r w:rsidR="003C5A8C" w:rsidRPr="00EF0500">
        <w:rPr>
          <w:rFonts w:ascii="Arial" w:eastAsia="Times New Roman" w:hAnsi="Arial" w:cs="Arial"/>
          <w:color w:val="1B1A1A"/>
          <w:lang w:val="en-GB" w:eastAsia="de-DE"/>
        </w:rPr>
        <w:t>in Hannover.</w:t>
      </w:r>
      <w:r w:rsidRPr="00EF0500">
        <w:rPr>
          <w:rFonts w:ascii="Arial" w:eastAsia="Times New Roman" w:hAnsi="Arial" w:cs="Arial"/>
          <w:color w:val="1B1A1A"/>
          <w:lang w:val="en-GB" w:eastAsia="de-DE"/>
        </w:rPr>
        <w:t xml:space="preserve"> </w:t>
      </w:r>
      <w:r w:rsidR="004D351B" w:rsidRPr="00EF0500">
        <w:rPr>
          <w:rFonts w:ascii="Arial" w:eastAsia="Times New Roman" w:hAnsi="Arial" w:cs="Arial"/>
          <w:color w:val="1B1A1A"/>
          <w:lang w:val="en-GB" w:eastAsia="de-DE"/>
        </w:rPr>
        <w:t xml:space="preserve">This scanner series is based on a single platform, adapted for all applications in solid wood manufacturing. By adding various software modules and optional sensors to the base model, you can extend the scanner to the ideal optimizing machine. The CombiScan Sense can be combined with various WEINIG machines for cross-cutting, ripping and sorting. </w:t>
      </w:r>
    </w:p>
    <w:p w14:paraId="0CBCE8C8" w14:textId="77777777" w:rsidR="00E863F8" w:rsidRPr="00EF0500" w:rsidRDefault="00E863F8" w:rsidP="00EF0500">
      <w:pPr>
        <w:rPr>
          <w:lang w:val="en-GB"/>
        </w:rPr>
      </w:pPr>
    </w:p>
    <w:p w14:paraId="5CEB8296" w14:textId="7D64F384" w:rsidR="00E863F8" w:rsidRPr="00EF0500" w:rsidRDefault="007449D6" w:rsidP="00EF0500">
      <w:pPr>
        <w:autoSpaceDE w:val="0"/>
        <w:autoSpaceDN w:val="0"/>
        <w:adjustRightInd w:val="0"/>
        <w:spacing w:after="0" w:line="360" w:lineRule="auto"/>
        <w:rPr>
          <w:rFonts w:ascii="Arial" w:eastAsia="Times New Roman" w:hAnsi="Arial" w:cs="Arial"/>
          <w:color w:val="1B1A1A"/>
          <w:lang w:val="en-GB" w:eastAsia="de-DE"/>
        </w:rPr>
      </w:pPr>
      <w:r w:rsidRPr="00EF0500">
        <w:rPr>
          <w:rFonts w:ascii="Arial" w:eastAsia="Times New Roman" w:hAnsi="Arial" w:cs="Arial"/>
          <w:color w:val="1B1A1A"/>
          <w:lang w:val="en-GB" w:eastAsia="de-DE"/>
        </w:rPr>
        <w:t>The</w:t>
      </w:r>
      <w:r w:rsidR="00E863F8" w:rsidRPr="00EF0500">
        <w:rPr>
          <w:rFonts w:ascii="Arial" w:eastAsia="Times New Roman" w:hAnsi="Arial" w:cs="Arial"/>
          <w:color w:val="1B1A1A"/>
          <w:lang w:val="en-GB" w:eastAsia="de-DE"/>
        </w:rPr>
        <w:t xml:space="preserve"> new scanner </w:t>
      </w:r>
      <w:r w:rsidRPr="00EF0500">
        <w:rPr>
          <w:rFonts w:ascii="Arial" w:eastAsia="Times New Roman" w:hAnsi="Arial" w:cs="Arial"/>
          <w:color w:val="1B1A1A"/>
          <w:lang w:val="en-GB" w:eastAsia="de-DE"/>
        </w:rPr>
        <w:t>features the</w:t>
      </w:r>
      <w:r w:rsidR="00E863F8" w:rsidRPr="00EF0500">
        <w:rPr>
          <w:rFonts w:ascii="Arial" w:eastAsia="Times New Roman" w:hAnsi="Arial" w:cs="Arial"/>
          <w:color w:val="1B1A1A"/>
          <w:lang w:val="en-GB" w:eastAsia="de-DE"/>
        </w:rPr>
        <w:t xml:space="preserve"> powerful </w:t>
      </w:r>
      <w:proofErr w:type="spellStart"/>
      <w:r w:rsidR="00E863F8" w:rsidRPr="00EF0500">
        <w:rPr>
          <w:rFonts w:ascii="Arial" w:eastAsia="Times New Roman" w:hAnsi="Arial" w:cs="Arial"/>
          <w:color w:val="1B1A1A"/>
          <w:lang w:val="en-GB" w:eastAsia="de-DE"/>
        </w:rPr>
        <w:t>OptiCore</w:t>
      </w:r>
      <w:proofErr w:type="spellEnd"/>
      <w:r w:rsidR="00E863F8" w:rsidRPr="00EF0500">
        <w:rPr>
          <w:rFonts w:ascii="Arial" w:eastAsia="Times New Roman" w:hAnsi="Arial" w:cs="Arial"/>
          <w:color w:val="1B1A1A"/>
          <w:lang w:val="en-GB" w:eastAsia="de-DE"/>
        </w:rPr>
        <w:t xml:space="preserve"> AI</w:t>
      </w:r>
      <w:r w:rsidRPr="00EF0500">
        <w:rPr>
          <w:rFonts w:ascii="Arial" w:eastAsia="Times New Roman" w:hAnsi="Arial" w:cs="Arial"/>
          <w:color w:val="1B1A1A"/>
          <w:lang w:val="en-GB" w:eastAsia="de-DE"/>
        </w:rPr>
        <w:t xml:space="preserve"> </w:t>
      </w:r>
      <w:r w:rsidR="00E863F8" w:rsidRPr="00EF0500">
        <w:rPr>
          <w:rFonts w:ascii="Arial" w:eastAsia="Times New Roman" w:hAnsi="Arial" w:cs="Arial"/>
          <w:color w:val="1B1A1A"/>
          <w:lang w:val="en-GB" w:eastAsia="de-DE"/>
        </w:rPr>
        <w:t xml:space="preserve">Software. The </w:t>
      </w:r>
      <w:r w:rsidRPr="00EF0500">
        <w:rPr>
          <w:rFonts w:ascii="Arial" w:eastAsia="Times New Roman" w:hAnsi="Arial" w:cs="Arial"/>
          <w:color w:val="1B1A1A"/>
          <w:lang w:val="en-GB" w:eastAsia="de-DE"/>
        </w:rPr>
        <w:t xml:space="preserve">newest </w:t>
      </w:r>
      <w:r w:rsidR="00E863F8" w:rsidRPr="00EF0500">
        <w:rPr>
          <w:rFonts w:ascii="Arial" w:eastAsia="Times New Roman" w:hAnsi="Arial" w:cs="Arial"/>
          <w:color w:val="1B1A1A"/>
          <w:lang w:val="en-GB" w:eastAsia="de-DE"/>
        </w:rPr>
        <w:t xml:space="preserve">generation of the software </w:t>
      </w:r>
      <w:r w:rsidRPr="00EF0500">
        <w:rPr>
          <w:rFonts w:ascii="Arial" w:eastAsia="Times New Roman" w:hAnsi="Arial" w:cs="Arial"/>
          <w:color w:val="1B1A1A"/>
          <w:lang w:val="en-GB" w:eastAsia="de-DE"/>
        </w:rPr>
        <w:t>uses</w:t>
      </w:r>
      <w:r w:rsidR="00E863F8" w:rsidRPr="00EF0500">
        <w:rPr>
          <w:rFonts w:ascii="Arial" w:eastAsia="Times New Roman" w:hAnsi="Arial" w:cs="Arial"/>
          <w:color w:val="1B1A1A"/>
          <w:lang w:val="en-GB" w:eastAsia="de-DE"/>
        </w:rPr>
        <w:t xml:space="preserve"> a new </w:t>
      </w:r>
      <w:r w:rsidRPr="00EF0500">
        <w:rPr>
          <w:rFonts w:ascii="Arial" w:eastAsia="Times New Roman" w:hAnsi="Arial" w:cs="Arial"/>
          <w:color w:val="1B1A1A"/>
          <w:lang w:val="en-GB" w:eastAsia="de-DE"/>
        </w:rPr>
        <w:t xml:space="preserve">image processing </w:t>
      </w:r>
      <w:r w:rsidR="00E863F8" w:rsidRPr="00EF0500">
        <w:rPr>
          <w:rFonts w:ascii="Arial" w:eastAsia="Times New Roman" w:hAnsi="Arial" w:cs="Arial"/>
          <w:color w:val="1B1A1A"/>
          <w:lang w:val="en-GB" w:eastAsia="de-DE"/>
        </w:rPr>
        <w:t xml:space="preserve">method based </w:t>
      </w:r>
      <w:r w:rsidR="004A32F5">
        <w:rPr>
          <w:rFonts w:ascii="Arial" w:eastAsia="Times New Roman" w:hAnsi="Arial" w:cs="Arial"/>
          <w:color w:val="1B1A1A"/>
          <w:lang w:val="en-GB" w:eastAsia="de-DE"/>
        </w:rPr>
        <w:t xml:space="preserve">on </w:t>
      </w:r>
      <w:r w:rsidRPr="00EF0500">
        <w:rPr>
          <w:rFonts w:ascii="Arial" w:eastAsia="Times New Roman" w:hAnsi="Arial" w:cs="Arial"/>
          <w:color w:val="1B1A1A"/>
          <w:lang w:val="en-GB" w:eastAsia="de-DE"/>
        </w:rPr>
        <w:t>Deep Learning, a class of Neural Networks from the field of AI, to automatically analyse and identify wood defects</w:t>
      </w:r>
      <w:r w:rsidR="00E863F8" w:rsidRPr="00EF0500">
        <w:rPr>
          <w:rFonts w:ascii="Arial" w:eastAsia="Times New Roman" w:hAnsi="Arial" w:cs="Arial"/>
          <w:color w:val="1B1A1A"/>
          <w:lang w:val="en-GB" w:eastAsia="de-DE"/>
        </w:rPr>
        <w:t>.</w:t>
      </w:r>
      <w:r w:rsidRPr="00EF0500">
        <w:rPr>
          <w:rFonts w:ascii="Arial" w:eastAsia="Times New Roman" w:hAnsi="Arial" w:cs="Arial"/>
          <w:color w:val="1B1A1A"/>
          <w:lang w:val="en-GB" w:eastAsia="de-DE"/>
        </w:rPr>
        <w:t xml:space="preserve"> T</w:t>
      </w:r>
      <w:r w:rsidR="00E863F8" w:rsidRPr="00EF0500">
        <w:rPr>
          <w:rFonts w:ascii="Arial" w:eastAsia="Times New Roman" w:hAnsi="Arial" w:cs="Arial"/>
          <w:color w:val="1B1A1A"/>
          <w:lang w:val="en-GB" w:eastAsia="de-DE"/>
        </w:rPr>
        <w:t>his results in a higher detection accuracy</w:t>
      </w:r>
      <w:r w:rsidRPr="00EF0500">
        <w:rPr>
          <w:rFonts w:ascii="Arial" w:eastAsia="Times New Roman" w:hAnsi="Arial" w:cs="Arial"/>
          <w:color w:val="1B1A1A"/>
          <w:lang w:val="en-GB" w:eastAsia="de-DE"/>
        </w:rPr>
        <w:t>, improved detection repeatability with changing wood characteristics and reduced set-up time</w:t>
      </w:r>
      <w:r w:rsidR="00E863F8" w:rsidRPr="00EF0500">
        <w:rPr>
          <w:rFonts w:ascii="Arial" w:eastAsia="Times New Roman" w:hAnsi="Arial" w:cs="Arial"/>
          <w:color w:val="1B1A1A"/>
          <w:lang w:val="en-GB" w:eastAsia="de-DE"/>
        </w:rPr>
        <w:t xml:space="preserve">. Based on the exact board data </w:t>
      </w:r>
      <w:r w:rsidR="00F44AD7" w:rsidRPr="00EF0500">
        <w:rPr>
          <w:rFonts w:ascii="Arial" w:eastAsia="Times New Roman" w:hAnsi="Arial" w:cs="Arial"/>
          <w:color w:val="1B1A1A"/>
          <w:lang w:val="en-GB" w:eastAsia="de-DE"/>
        </w:rPr>
        <w:t>obtained</w:t>
      </w:r>
      <w:r w:rsidR="00E863F8" w:rsidRPr="00EF0500">
        <w:rPr>
          <w:rFonts w:ascii="Arial" w:eastAsia="Times New Roman" w:hAnsi="Arial" w:cs="Arial"/>
          <w:color w:val="1B1A1A"/>
          <w:lang w:val="en-GB" w:eastAsia="de-DE"/>
        </w:rPr>
        <w:t xml:space="preserve"> during image processing, </w:t>
      </w:r>
      <w:proofErr w:type="spellStart"/>
      <w:r w:rsidR="00E863F8" w:rsidRPr="00EF0500">
        <w:rPr>
          <w:rFonts w:ascii="Arial" w:eastAsia="Times New Roman" w:hAnsi="Arial" w:cs="Arial"/>
          <w:color w:val="1B1A1A"/>
          <w:lang w:val="en-GB" w:eastAsia="de-DE"/>
        </w:rPr>
        <w:t>OptiCore</w:t>
      </w:r>
      <w:proofErr w:type="spellEnd"/>
      <w:r w:rsidR="00E863F8" w:rsidRPr="00EF0500">
        <w:rPr>
          <w:rFonts w:ascii="Arial" w:eastAsia="Times New Roman" w:hAnsi="Arial" w:cs="Arial"/>
          <w:color w:val="1B1A1A"/>
          <w:lang w:val="en-GB" w:eastAsia="de-DE"/>
        </w:rPr>
        <w:t xml:space="preserve"> </w:t>
      </w:r>
      <w:r w:rsidR="00F44AD7" w:rsidRPr="00EF0500">
        <w:rPr>
          <w:rFonts w:ascii="Arial" w:eastAsia="Times New Roman" w:hAnsi="Arial" w:cs="Arial"/>
          <w:color w:val="1B1A1A"/>
          <w:lang w:val="en-GB" w:eastAsia="de-DE"/>
        </w:rPr>
        <w:t xml:space="preserve">allows programming multiple </w:t>
      </w:r>
      <w:r w:rsidR="00E863F8" w:rsidRPr="00EF0500">
        <w:rPr>
          <w:rFonts w:ascii="Arial" w:eastAsia="Times New Roman" w:hAnsi="Arial" w:cs="Arial"/>
          <w:color w:val="1B1A1A"/>
          <w:lang w:val="en-GB" w:eastAsia="de-DE"/>
        </w:rPr>
        <w:t>qualities and</w:t>
      </w:r>
      <w:r w:rsidR="00D32CE2" w:rsidRPr="00EF0500">
        <w:rPr>
          <w:rFonts w:ascii="Arial" w:eastAsia="Times New Roman" w:hAnsi="Arial" w:cs="Arial"/>
          <w:color w:val="1B1A1A"/>
          <w:lang w:val="en-GB" w:eastAsia="de-DE"/>
        </w:rPr>
        <w:t xml:space="preserve"> zones tailored to your final</w:t>
      </w:r>
      <w:r w:rsidR="00E863F8" w:rsidRPr="00EF0500">
        <w:rPr>
          <w:rFonts w:ascii="Arial" w:eastAsia="Times New Roman" w:hAnsi="Arial" w:cs="Arial"/>
          <w:color w:val="1B1A1A"/>
          <w:lang w:val="en-GB" w:eastAsia="de-DE"/>
        </w:rPr>
        <w:t xml:space="preserve"> product</w:t>
      </w:r>
      <w:r w:rsidR="00D32CE2" w:rsidRPr="00EF0500">
        <w:rPr>
          <w:rFonts w:ascii="Arial" w:eastAsia="Times New Roman" w:hAnsi="Arial" w:cs="Arial"/>
          <w:color w:val="1B1A1A"/>
          <w:lang w:val="en-GB" w:eastAsia="de-DE"/>
        </w:rPr>
        <w:t xml:space="preserve"> requirements</w:t>
      </w:r>
      <w:r w:rsidR="00E863F8" w:rsidRPr="00EF0500">
        <w:rPr>
          <w:rFonts w:ascii="Arial" w:eastAsia="Times New Roman" w:hAnsi="Arial" w:cs="Arial"/>
          <w:color w:val="1B1A1A"/>
          <w:lang w:val="en-GB" w:eastAsia="de-DE"/>
        </w:rPr>
        <w:t xml:space="preserve">. </w:t>
      </w:r>
      <w:r w:rsidR="00D32CE2" w:rsidRPr="00EF0500">
        <w:rPr>
          <w:rFonts w:ascii="Arial" w:eastAsia="Times New Roman" w:hAnsi="Arial" w:cs="Arial"/>
          <w:color w:val="1B1A1A"/>
          <w:lang w:val="en-GB" w:eastAsia="de-DE"/>
        </w:rPr>
        <w:t xml:space="preserve">This means that </w:t>
      </w:r>
      <w:r w:rsidR="00E863F8" w:rsidRPr="00EF0500">
        <w:rPr>
          <w:rFonts w:ascii="Arial" w:eastAsia="Times New Roman" w:hAnsi="Arial" w:cs="Arial"/>
          <w:color w:val="1B1A1A"/>
          <w:lang w:val="en-GB" w:eastAsia="de-DE"/>
        </w:rPr>
        <w:t xml:space="preserve">almost </w:t>
      </w:r>
      <w:r w:rsidR="008915F9" w:rsidRPr="00EF0500">
        <w:rPr>
          <w:rFonts w:ascii="Arial" w:eastAsia="Times New Roman" w:hAnsi="Arial" w:cs="Arial"/>
          <w:color w:val="1B1A1A"/>
          <w:lang w:val="en-GB" w:eastAsia="de-DE"/>
        </w:rPr>
        <w:t xml:space="preserve">all customer requirements can be taken into account and almost </w:t>
      </w:r>
      <w:r w:rsidR="00E863F8" w:rsidRPr="00EF0500">
        <w:rPr>
          <w:rFonts w:ascii="Arial" w:eastAsia="Times New Roman" w:hAnsi="Arial" w:cs="Arial"/>
          <w:color w:val="1B1A1A"/>
          <w:lang w:val="en-GB" w:eastAsia="de-DE"/>
        </w:rPr>
        <w:t>any type of end product can be manufactured.</w:t>
      </w:r>
    </w:p>
    <w:p w14:paraId="51FD90F4" w14:textId="77777777" w:rsidR="00E863F8" w:rsidRPr="00EF0500" w:rsidRDefault="00E863F8" w:rsidP="00EF0500">
      <w:pPr>
        <w:autoSpaceDE w:val="0"/>
        <w:autoSpaceDN w:val="0"/>
        <w:adjustRightInd w:val="0"/>
        <w:spacing w:after="0" w:line="360" w:lineRule="auto"/>
        <w:rPr>
          <w:rFonts w:ascii="Arial" w:eastAsia="Times New Roman" w:hAnsi="Arial" w:cs="Arial"/>
          <w:color w:val="1B1A1A"/>
          <w:lang w:val="en-GB" w:eastAsia="de-DE"/>
        </w:rPr>
      </w:pPr>
    </w:p>
    <w:p w14:paraId="07AEC007" w14:textId="181BE66C" w:rsidR="00E863F8" w:rsidRDefault="00E863F8" w:rsidP="00EF0500">
      <w:pPr>
        <w:autoSpaceDE w:val="0"/>
        <w:autoSpaceDN w:val="0"/>
        <w:adjustRightInd w:val="0"/>
        <w:spacing w:after="0" w:line="360" w:lineRule="auto"/>
        <w:rPr>
          <w:rFonts w:ascii="Arial" w:eastAsia="Times New Roman" w:hAnsi="Arial" w:cs="Arial"/>
          <w:color w:val="1B1A1A"/>
          <w:lang w:val="en-GB" w:eastAsia="de-DE"/>
        </w:rPr>
      </w:pPr>
      <w:r w:rsidRPr="00EF0500">
        <w:rPr>
          <w:rFonts w:ascii="Arial" w:eastAsia="Times New Roman" w:hAnsi="Arial" w:cs="Arial"/>
          <w:color w:val="1B1A1A"/>
          <w:lang w:val="en-GB" w:eastAsia="de-DE"/>
        </w:rPr>
        <w:t xml:space="preserve">The quality of the sensor technology is the key to </w:t>
      </w:r>
      <w:r w:rsidR="00817A26" w:rsidRPr="00EF0500">
        <w:rPr>
          <w:rFonts w:ascii="Arial" w:eastAsia="Times New Roman" w:hAnsi="Arial" w:cs="Arial"/>
          <w:color w:val="1B1A1A"/>
          <w:lang w:val="en-GB" w:eastAsia="de-DE"/>
        </w:rPr>
        <w:t>efficient scanning</w:t>
      </w:r>
      <w:r w:rsidRPr="00EF0500">
        <w:rPr>
          <w:rFonts w:ascii="Arial" w:eastAsia="Times New Roman" w:hAnsi="Arial" w:cs="Arial"/>
          <w:color w:val="1B1A1A"/>
          <w:lang w:val="en-GB" w:eastAsia="de-DE"/>
        </w:rPr>
        <w:t xml:space="preserve">. Not only does the CombiScan Sense have faster cameras for </w:t>
      </w:r>
      <w:r w:rsidRPr="005A3382">
        <w:rPr>
          <w:rFonts w:ascii="Arial" w:eastAsia="Times New Roman" w:hAnsi="Arial" w:cs="Arial"/>
          <w:color w:val="1B1A1A"/>
          <w:lang w:val="en-GB" w:eastAsia="de-DE"/>
        </w:rPr>
        <w:t xml:space="preserve">better </w:t>
      </w:r>
      <w:r w:rsidR="004A32F5" w:rsidRPr="005A3382">
        <w:rPr>
          <w:rFonts w:ascii="Arial" w:eastAsia="Times New Roman" w:hAnsi="Arial" w:cs="Arial"/>
          <w:color w:val="1B1A1A"/>
          <w:lang w:val="en-GB" w:eastAsia="de-DE"/>
        </w:rPr>
        <w:t>length</w:t>
      </w:r>
      <w:r w:rsidRPr="005A3382">
        <w:rPr>
          <w:rFonts w:ascii="Arial" w:eastAsia="Times New Roman" w:hAnsi="Arial" w:cs="Arial"/>
          <w:color w:val="1B1A1A"/>
          <w:lang w:val="en-GB" w:eastAsia="de-DE"/>
        </w:rPr>
        <w:t xml:space="preserve"> resolution, but its </w:t>
      </w:r>
      <w:r w:rsidR="004A32F5" w:rsidRPr="005A3382">
        <w:rPr>
          <w:rFonts w:ascii="Arial" w:eastAsia="Times New Roman" w:hAnsi="Arial" w:cs="Arial"/>
          <w:color w:val="1B1A1A"/>
          <w:lang w:val="en-GB" w:eastAsia="de-DE"/>
        </w:rPr>
        <w:t>high-resolution</w:t>
      </w:r>
      <w:r w:rsidRPr="005A3382">
        <w:rPr>
          <w:rFonts w:ascii="Arial" w:eastAsia="Times New Roman" w:hAnsi="Arial" w:cs="Arial"/>
          <w:color w:val="1B1A1A"/>
          <w:lang w:val="en-GB" w:eastAsia="de-DE"/>
        </w:rPr>
        <w:t xml:space="preserve"> cameras also provide excellent width resolution, which ensures</w:t>
      </w:r>
      <w:r w:rsidRPr="00EF0500">
        <w:rPr>
          <w:rFonts w:ascii="Arial" w:eastAsia="Times New Roman" w:hAnsi="Arial" w:cs="Arial"/>
          <w:color w:val="1B1A1A"/>
          <w:lang w:val="en-GB" w:eastAsia="de-DE"/>
        </w:rPr>
        <w:t xml:space="preserve"> optim</w:t>
      </w:r>
      <w:r w:rsidR="00817A26" w:rsidRPr="00EF0500">
        <w:rPr>
          <w:rFonts w:ascii="Arial" w:eastAsia="Times New Roman" w:hAnsi="Arial" w:cs="Arial"/>
          <w:color w:val="1B1A1A"/>
          <w:lang w:val="en-GB" w:eastAsia="de-DE"/>
        </w:rPr>
        <w:t xml:space="preserve">al </w:t>
      </w:r>
      <w:r w:rsidRPr="00EF0500">
        <w:rPr>
          <w:rFonts w:ascii="Arial" w:eastAsia="Times New Roman" w:hAnsi="Arial" w:cs="Arial"/>
          <w:color w:val="1B1A1A"/>
          <w:lang w:val="en-GB" w:eastAsia="de-DE"/>
        </w:rPr>
        <w:t xml:space="preserve">detection of all kinds </w:t>
      </w:r>
      <w:r w:rsidR="00817A26" w:rsidRPr="00EF0500">
        <w:rPr>
          <w:rFonts w:ascii="Arial" w:eastAsia="Times New Roman" w:hAnsi="Arial" w:cs="Arial"/>
          <w:color w:val="1B1A1A"/>
          <w:lang w:val="en-GB" w:eastAsia="de-DE"/>
        </w:rPr>
        <w:t xml:space="preserve">wood characteristics, including </w:t>
      </w:r>
      <w:r w:rsidRPr="00EF0500">
        <w:rPr>
          <w:rFonts w:ascii="Arial" w:eastAsia="Times New Roman" w:hAnsi="Arial" w:cs="Arial"/>
          <w:color w:val="1B1A1A"/>
          <w:lang w:val="en-GB" w:eastAsia="de-DE"/>
        </w:rPr>
        <w:t>3D surface defects.</w:t>
      </w:r>
      <w:r w:rsidR="009463E6" w:rsidRPr="00EF0500">
        <w:rPr>
          <w:rFonts w:ascii="Arial" w:eastAsia="Times New Roman" w:hAnsi="Arial" w:cs="Arial"/>
          <w:color w:val="1B1A1A"/>
          <w:lang w:val="en-GB" w:eastAsia="de-DE"/>
        </w:rPr>
        <w:t xml:space="preserve"> Our well-known dual scatter solution </w:t>
      </w:r>
      <w:r w:rsidR="00721211" w:rsidRPr="00EF0500">
        <w:rPr>
          <w:rFonts w:ascii="Arial" w:eastAsia="Times New Roman" w:hAnsi="Arial" w:cs="Arial"/>
          <w:color w:val="1B1A1A"/>
          <w:lang w:val="en-GB" w:eastAsia="de-DE"/>
        </w:rPr>
        <w:t>consisting of one line and one dot laser</w:t>
      </w:r>
      <w:r w:rsidR="009463E6" w:rsidRPr="00EF0500">
        <w:rPr>
          <w:rFonts w:ascii="Arial" w:eastAsia="Times New Roman" w:hAnsi="Arial" w:cs="Arial"/>
          <w:color w:val="1B1A1A"/>
          <w:lang w:val="en-GB" w:eastAsia="de-DE"/>
        </w:rPr>
        <w:t xml:space="preserve"> remains</w:t>
      </w:r>
      <w:r w:rsidR="00EF0500" w:rsidRPr="00EF0500">
        <w:rPr>
          <w:rFonts w:ascii="Arial" w:eastAsia="Times New Roman" w:hAnsi="Arial" w:cs="Arial"/>
          <w:color w:val="1B1A1A"/>
          <w:lang w:val="en-GB" w:eastAsia="de-DE"/>
        </w:rPr>
        <w:t xml:space="preserve">. </w:t>
      </w:r>
      <w:r w:rsidR="009463E6" w:rsidRPr="00EF0500">
        <w:rPr>
          <w:rFonts w:ascii="Arial" w:eastAsia="Times New Roman" w:hAnsi="Arial" w:cs="Arial"/>
          <w:color w:val="1B1A1A"/>
          <w:lang w:val="en-GB" w:eastAsia="de-DE"/>
        </w:rPr>
        <w:t xml:space="preserve">This </w:t>
      </w:r>
      <w:r w:rsidR="00721211" w:rsidRPr="00EF0500">
        <w:rPr>
          <w:rFonts w:ascii="Arial" w:eastAsia="Times New Roman" w:hAnsi="Arial" w:cs="Arial"/>
          <w:color w:val="1B1A1A"/>
          <w:lang w:val="en-GB" w:eastAsia="de-DE"/>
        </w:rPr>
        <w:t xml:space="preserve">enables a highly accurate </w:t>
      </w:r>
      <w:r w:rsidR="004A32F5" w:rsidRPr="00EF0500">
        <w:rPr>
          <w:rFonts w:ascii="Arial" w:eastAsia="Times New Roman" w:hAnsi="Arial" w:cs="Arial"/>
          <w:color w:val="1B1A1A"/>
          <w:lang w:val="en-GB" w:eastAsia="de-DE"/>
        </w:rPr>
        <w:t>fibre</w:t>
      </w:r>
      <w:r w:rsidR="00721211" w:rsidRPr="00EF0500">
        <w:rPr>
          <w:rFonts w:ascii="Arial" w:eastAsia="Times New Roman" w:hAnsi="Arial" w:cs="Arial"/>
          <w:color w:val="1B1A1A"/>
          <w:lang w:val="en-GB" w:eastAsia="de-DE"/>
        </w:rPr>
        <w:t xml:space="preserve"> analysis and ensures an optimal cutting position, as it is required especially in </w:t>
      </w:r>
      <w:proofErr w:type="spellStart"/>
      <w:r w:rsidR="00721211" w:rsidRPr="00EF0500">
        <w:rPr>
          <w:rFonts w:ascii="Arial" w:eastAsia="Times New Roman" w:hAnsi="Arial" w:cs="Arial"/>
          <w:color w:val="1B1A1A"/>
          <w:lang w:val="en-GB" w:eastAsia="de-DE"/>
        </w:rPr>
        <w:t>fingerjoint</w:t>
      </w:r>
      <w:proofErr w:type="spellEnd"/>
      <w:r w:rsidR="00721211" w:rsidRPr="00EF0500">
        <w:rPr>
          <w:rFonts w:ascii="Arial" w:eastAsia="Times New Roman" w:hAnsi="Arial" w:cs="Arial"/>
          <w:color w:val="1B1A1A"/>
          <w:lang w:val="en-GB" w:eastAsia="de-DE"/>
        </w:rPr>
        <w:t xml:space="preserve"> applications.</w:t>
      </w:r>
    </w:p>
    <w:p w14:paraId="0D9CD722" w14:textId="77777777" w:rsidR="004A32F5" w:rsidRPr="00EF0500" w:rsidRDefault="004A32F5" w:rsidP="00EF0500">
      <w:pPr>
        <w:autoSpaceDE w:val="0"/>
        <w:autoSpaceDN w:val="0"/>
        <w:adjustRightInd w:val="0"/>
        <w:spacing w:after="0" w:line="360" w:lineRule="auto"/>
        <w:rPr>
          <w:rFonts w:ascii="Arial" w:eastAsia="Times New Roman" w:hAnsi="Arial" w:cs="Arial"/>
          <w:color w:val="1B1A1A"/>
          <w:lang w:val="en-GB" w:eastAsia="de-DE"/>
        </w:rPr>
      </w:pPr>
    </w:p>
    <w:p w14:paraId="560988C9" w14:textId="43DCDC45" w:rsidR="00E863F8" w:rsidRDefault="00721211" w:rsidP="00EF0500">
      <w:pPr>
        <w:autoSpaceDE w:val="0"/>
        <w:autoSpaceDN w:val="0"/>
        <w:adjustRightInd w:val="0"/>
        <w:spacing w:after="0" w:line="360" w:lineRule="auto"/>
        <w:rPr>
          <w:rFonts w:ascii="Arial" w:eastAsia="Times New Roman" w:hAnsi="Arial" w:cs="Arial"/>
          <w:color w:val="1B1A1A"/>
          <w:lang w:val="en-GB" w:eastAsia="de-DE"/>
        </w:rPr>
      </w:pPr>
      <w:r w:rsidRPr="00EF0500">
        <w:rPr>
          <w:rFonts w:ascii="Arial" w:eastAsia="Times New Roman" w:hAnsi="Arial" w:cs="Arial"/>
          <w:color w:val="1B1A1A"/>
          <w:lang w:val="en-GB" w:eastAsia="de-DE"/>
        </w:rPr>
        <w:t xml:space="preserve">The CombiScan Sense uses 4 specially positioned lasers to detect flat, non-vertical cracks. This </w:t>
      </w:r>
      <w:r w:rsidR="004A32F5" w:rsidRPr="00EF0500">
        <w:rPr>
          <w:rFonts w:ascii="Arial" w:eastAsia="Times New Roman" w:hAnsi="Arial" w:cs="Arial"/>
          <w:color w:val="1B1A1A"/>
          <w:lang w:val="en-GB" w:eastAsia="de-DE"/>
        </w:rPr>
        <w:t>so-called</w:t>
      </w:r>
      <w:r w:rsidRPr="00EF0500">
        <w:rPr>
          <w:rFonts w:ascii="Arial" w:eastAsia="Times New Roman" w:hAnsi="Arial" w:cs="Arial"/>
          <w:color w:val="1B1A1A"/>
          <w:lang w:val="en-GB" w:eastAsia="de-DE"/>
        </w:rPr>
        <w:t xml:space="preserve"> Angle Crack Module (ACM) provides crucial additional information for the detection of wood defects that are difficult to identify.</w:t>
      </w:r>
    </w:p>
    <w:p w14:paraId="0AFB0B4D" w14:textId="77777777" w:rsidR="004A32F5" w:rsidRPr="00EF0500" w:rsidRDefault="004A32F5" w:rsidP="00EF0500">
      <w:pPr>
        <w:autoSpaceDE w:val="0"/>
        <w:autoSpaceDN w:val="0"/>
        <w:adjustRightInd w:val="0"/>
        <w:spacing w:after="0" w:line="360" w:lineRule="auto"/>
        <w:rPr>
          <w:rFonts w:ascii="Arial" w:eastAsia="Times New Roman" w:hAnsi="Arial" w:cs="Arial"/>
          <w:color w:val="1B1A1A"/>
          <w:lang w:val="en-GB" w:eastAsia="de-DE"/>
        </w:rPr>
      </w:pPr>
    </w:p>
    <w:p w14:paraId="38400F66" w14:textId="5B528C64" w:rsidR="007960BE" w:rsidRPr="00EF0500" w:rsidRDefault="00721211" w:rsidP="00EF0500">
      <w:pPr>
        <w:autoSpaceDE w:val="0"/>
        <w:autoSpaceDN w:val="0"/>
        <w:adjustRightInd w:val="0"/>
        <w:spacing w:after="0" w:line="360" w:lineRule="auto"/>
        <w:rPr>
          <w:rFonts w:ascii="Arial" w:eastAsia="Times New Roman" w:hAnsi="Arial" w:cs="Arial"/>
          <w:color w:val="1B1A1A"/>
          <w:lang w:val="en-GB" w:eastAsia="de-DE"/>
        </w:rPr>
      </w:pPr>
      <w:r w:rsidRPr="00EF0500">
        <w:rPr>
          <w:rFonts w:ascii="Arial" w:eastAsia="Times New Roman" w:hAnsi="Arial" w:cs="Arial"/>
          <w:color w:val="1B1A1A"/>
          <w:lang w:val="en-GB" w:eastAsia="de-DE"/>
        </w:rPr>
        <w:t xml:space="preserve">The X-ray add-on </w:t>
      </w:r>
      <w:r w:rsidR="009463E6" w:rsidRPr="00EF0500">
        <w:rPr>
          <w:rFonts w:ascii="Arial" w:eastAsia="Times New Roman" w:hAnsi="Arial" w:cs="Arial"/>
          <w:color w:val="1B1A1A"/>
          <w:lang w:val="en-GB" w:eastAsia="de-DE"/>
        </w:rPr>
        <w:t>features</w:t>
      </w:r>
      <w:r w:rsidR="00E863F8" w:rsidRPr="00EF0500">
        <w:rPr>
          <w:rFonts w:ascii="Arial" w:eastAsia="Times New Roman" w:hAnsi="Arial" w:cs="Arial"/>
          <w:color w:val="1B1A1A"/>
          <w:lang w:val="en-GB" w:eastAsia="de-DE"/>
        </w:rPr>
        <w:t xml:space="preserve"> </w:t>
      </w:r>
      <w:r w:rsidR="009463E6" w:rsidRPr="00EF0500">
        <w:rPr>
          <w:rFonts w:ascii="Arial" w:eastAsia="Times New Roman" w:hAnsi="Arial" w:cs="Arial"/>
          <w:color w:val="1B1A1A"/>
          <w:lang w:val="en-GB" w:eastAsia="de-DE"/>
        </w:rPr>
        <w:t xml:space="preserve">a </w:t>
      </w:r>
      <w:r w:rsidR="00E863F8" w:rsidRPr="00EF0500">
        <w:rPr>
          <w:rFonts w:ascii="Arial" w:eastAsia="Times New Roman" w:hAnsi="Arial" w:cs="Arial"/>
          <w:color w:val="1B1A1A"/>
          <w:lang w:val="en-GB" w:eastAsia="de-DE"/>
        </w:rPr>
        <w:t xml:space="preserve">completely </w:t>
      </w:r>
      <w:r w:rsidRPr="00EF0500">
        <w:rPr>
          <w:rFonts w:ascii="Arial" w:eastAsia="Times New Roman" w:hAnsi="Arial" w:cs="Arial"/>
          <w:color w:val="1B1A1A"/>
          <w:lang w:val="en-GB" w:eastAsia="de-DE"/>
        </w:rPr>
        <w:t xml:space="preserve">redesigned </w:t>
      </w:r>
      <w:r w:rsidR="00E863F8" w:rsidRPr="00EF0500">
        <w:rPr>
          <w:rFonts w:ascii="Arial" w:eastAsia="Times New Roman" w:hAnsi="Arial" w:cs="Arial"/>
          <w:color w:val="1B1A1A"/>
          <w:lang w:val="en-GB" w:eastAsia="de-DE"/>
        </w:rPr>
        <w:t>low-power X-ray</w:t>
      </w:r>
      <w:r w:rsidR="009463E6" w:rsidRPr="00EF0500">
        <w:rPr>
          <w:rFonts w:ascii="Arial" w:eastAsia="Times New Roman" w:hAnsi="Arial" w:cs="Arial"/>
          <w:color w:val="1B1A1A"/>
          <w:lang w:val="en-GB" w:eastAsia="de-DE"/>
        </w:rPr>
        <w:t xml:space="preserve"> unit</w:t>
      </w:r>
      <w:r w:rsidR="00E863F8" w:rsidRPr="00EF0500">
        <w:rPr>
          <w:rFonts w:ascii="Arial" w:eastAsia="Times New Roman" w:hAnsi="Arial" w:cs="Arial"/>
          <w:color w:val="1B1A1A"/>
          <w:lang w:val="en-GB" w:eastAsia="de-DE"/>
        </w:rPr>
        <w:t xml:space="preserve">, which </w:t>
      </w:r>
      <w:r w:rsidR="001E31BF" w:rsidRPr="00EF0500">
        <w:rPr>
          <w:rFonts w:ascii="Arial" w:eastAsia="Times New Roman" w:hAnsi="Arial" w:cs="Arial"/>
          <w:color w:val="1B1A1A"/>
          <w:lang w:val="en-GB" w:eastAsia="de-DE"/>
        </w:rPr>
        <w:t xml:space="preserve">means that </w:t>
      </w:r>
      <w:r w:rsidR="00E863F8" w:rsidRPr="00EF0500">
        <w:rPr>
          <w:rFonts w:ascii="Arial" w:eastAsia="Times New Roman" w:hAnsi="Arial" w:cs="Arial"/>
          <w:color w:val="1B1A1A"/>
          <w:lang w:val="en-GB" w:eastAsia="de-DE"/>
        </w:rPr>
        <w:t>separate cooling is no longer necessary.</w:t>
      </w:r>
      <w:r w:rsidR="004A32F5">
        <w:rPr>
          <w:rFonts w:ascii="Arial" w:eastAsia="Times New Roman" w:hAnsi="Arial" w:cs="Arial"/>
          <w:color w:val="1B1A1A"/>
          <w:lang w:val="en-GB" w:eastAsia="de-DE"/>
        </w:rPr>
        <w:t xml:space="preserve"> </w:t>
      </w:r>
      <w:r w:rsidR="007960BE" w:rsidRPr="00EF0500">
        <w:rPr>
          <w:rFonts w:ascii="Arial" w:eastAsia="Times New Roman" w:hAnsi="Arial" w:cs="Arial"/>
          <w:color w:val="1B1A1A"/>
          <w:lang w:val="en-GB" w:eastAsia="de-DE"/>
        </w:rPr>
        <w:t xml:space="preserve">The X-ray sensor identifies defects based on density differences. This option is not only useful for rough or dirty surfaces, but also for wood species with large colour variations. It can be used for density measurement and strength grading. </w:t>
      </w:r>
    </w:p>
    <w:p w14:paraId="46D1625B" w14:textId="73116781" w:rsidR="00E863F8" w:rsidRPr="00EF0500" w:rsidRDefault="001E31BF" w:rsidP="00EF0500">
      <w:pPr>
        <w:autoSpaceDE w:val="0"/>
        <w:autoSpaceDN w:val="0"/>
        <w:adjustRightInd w:val="0"/>
        <w:spacing w:after="0" w:line="360" w:lineRule="auto"/>
        <w:rPr>
          <w:rFonts w:ascii="Arial" w:eastAsia="Times New Roman" w:hAnsi="Arial" w:cs="Arial"/>
          <w:color w:val="1B1A1A"/>
          <w:lang w:val="en-GB" w:eastAsia="de-DE"/>
        </w:rPr>
      </w:pPr>
      <w:r w:rsidRPr="00EF0500">
        <w:rPr>
          <w:rFonts w:ascii="Arial" w:eastAsia="Times New Roman" w:hAnsi="Arial" w:cs="Arial"/>
          <w:color w:val="1B1A1A"/>
          <w:lang w:val="en-GB" w:eastAsia="de-DE"/>
        </w:rPr>
        <w:t>Due to the advanced frame</w:t>
      </w:r>
      <w:r w:rsidR="00E863F8" w:rsidRPr="00EF0500">
        <w:rPr>
          <w:rFonts w:ascii="Arial" w:eastAsia="Times New Roman" w:hAnsi="Arial" w:cs="Arial"/>
          <w:color w:val="1B1A1A"/>
          <w:lang w:val="en-GB" w:eastAsia="de-DE"/>
        </w:rPr>
        <w:t xml:space="preserve"> structure</w:t>
      </w:r>
      <w:r w:rsidRPr="00EF0500">
        <w:rPr>
          <w:rFonts w:ascii="Arial" w:eastAsia="Times New Roman" w:hAnsi="Arial" w:cs="Arial"/>
          <w:color w:val="1B1A1A"/>
          <w:lang w:val="en-GB" w:eastAsia="de-DE"/>
        </w:rPr>
        <w:t xml:space="preserve"> of the new CombiScan Sense</w:t>
      </w:r>
      <w:r w:rsidR="00E863F8" w:rsidRPr="00EF0500">
        <w:rPr>
          <w:rFonts w:ascii="Arial" w:eastAsia="Times New Roman" w:hAnsi="Arial" w:cs="Arial"/>
          <w:color w:val="1B1A1A"/>
          <w:lang w:val="en-GB" w:eastAsia="de-DE"/>
        </w:rPr>
        <w:t xml:space="preserve">, both the </w:t>
      </w:r>
      <w:r w:rsidR="004A32F5" w:rsidRPr="00EF0500">
        <w:rPr>
          <w:rFonts w:ascii="Arial" w:eastAsia="Times New Roman" w:hAnsi="Arial" w:cs="Arial"/>
          <w:color w:val="1B1A1A"/>
          <w:lang w:val="en-GB" w:eastAsia="de-DE"/>
        </w:rPr>
        <w:t>X-ray</w:t>
      </w:r>
      <w:r w:rsidR="00E863F8" w:rsidRPr="00EF0500">
        <w:rPr>
          <w:rFonts w:ascii="Arial" w:eastAsia="Times New Roman" w:hAnsi="Arial" w:cs="Arial"/>
          <w:color w:val="1B1A1A"/>
          <w:lang w:val="en-GB" w:eastAsia="de-DE"/>
        </w:rPr>
        <w:t xml:space="preserve"> </w:t>
      </w:r>
      <w:r w:rsidRPr="00EF0500">
        <w:rPr>
          <w:rFonts w:ascii="Arial" w:eastAsia="Times New Roman" w:hAnsi="Arial" w:cs="Arial"/>
          <w:color w:val="1B1A1A"/>
          <w:lang w:val="en-GB" w:eastAsia="de-DE"/>
        </w:rPr>
        <w:t xml:space="preserve">sensor </w:t>
      </w:r>
      <w:r w:rsidR="00E863F8" w:rsidRPr="00EF0500">
        <w:rPr>
          <w:rFonts w:ascii="Arial" w:eastAsia="Times New Roman" w:hAnsi="Arial" w:cs="Arial"/>
          <w:color w:val="1B1A1A"/>
          <w:lang w:val="en-GB" w:eastAsia="de-DE"/>
        </w:rPr>
        <w:t xml:space="preserve">and the Roughness+ sensor </w:t>
      </w:r>
      <w:r w:rsidRPr="00EF0500">
        <w:rPr>
          <w:rFonts w:ascii="Arial" w:eastAsia="Times New Roman" w:hAnsi="Arial" w:cs="Arial"/>
          <w:color w:val="1B1A1A"/>
          <w:lang w:val="en-GB" w:eastAsia="de-DE"/>
        </w:rPr>
        <w:t xml:space="preserve">for unplanned areas </w:t>
      </w:r>
      <w:r w:rsidR="00E863F8" w:rsidRPr="00EF0500">
        <w:rPr>
          <w:rFonts w:ascii="Arial" w:eastAsia="Times New Roman" w:hAnsi="Arial" w:cs="Arial"/>
          <w:color w:val="1B1A1A"/>
          <w:lang w:val="en-GB" w:eastAsia="de-DE"/>
        </w:rPr>
        <w:t xml:space="preserve">can </w:t>
      </w:r>
      <w:r w:rsidRPr="00EF0500">
        <w:rPr>
          <w:rFonts w:ascii="Arial" w:eastAsia="Times New Roman" w:hAnsi="Arial" w:cs="Arial"/>
          <w:color w:val="1B1A1A"/>
          <w:lang w:val="en-GB" w:eastAsia="de-DE"/>
        </w:rPr>
        <w:t>be combined for all-in-one scanning solution</w:t>
      </w:r>
      <w:r w:rsidR="00E863F8" w:rsidRPr="00EF0500">
        <w:rPr>
          <w:rFonts w:ascii="Arial" w:eastAsia="Times New Roman" w:hAnsi="Arial" w:cs="Arial"/>
          <w:color w:val="1B1A1A"/>
          <w:lang w:val="en-GB" w:eastAsia="de-DE"/>
        </w:rPr>
        <w:t xml:space="preserve">. In addition, </w:t>
      </w:r>
      <w:r w:rsidRPr="00EF0500">
        <w:rPr>
          <w:rFonts w:ascii="Arial" w:eastAsia="Times New Roman" w:hAnsi="Arial" w:cs="Arial"/>
          <w:color w:val="1B1A1A"/>
          <w:lang w:val="en-GB" w:eastAsia="de-DE"/>
        </w:rPr>
        <w:t>the improved random width</w:t>
      </w:r>
      <w:r w:rsidR="00E863F8" w:rsidRPr="00EF0500">
        <w:rPr>
          <w:rFonts w:ascii="Arial" w:eastAsia="Times New Roman" w:hAnsi="Arial" w:cs="Arial"/>
          <w:color w:val="1B1A1A"/>
          <w:lang w:val="en-GB" w:eastAsia="de-DE"/>
        </w:rPr>
        <w:t xml:space="preserve"> module </w:t>
      </w:r>
      <w:r w:rsidRPr="00EF0500">
        <w:rPr>
          <w:rFonts w:ascii="Arial" w:eastAsia="Times New Roman" w:hAnsi="Arial" w:cs="Arial"/>
          <w:color w:val="1B1A1A"/>
          <w:lang w:val="en-GB" w:eastAsia="de-DE"/>
        </w:rPr>
        <w:t>can run</w:t>
      </w:r>
      <w:r w:rsidR="00E863F8" w:rsidRPr="00EF0500">
        <w:rPr>
          <w:rFonts w:ascii="Arial" w:eastAsia="Times New Roman" w:hAnsi="Arial" w:cs="Arial"/>
          <w:color w:val="1B1A1A"/>
          <w:lang w:val="en-GB" w:eastAsia="de-DE"/>
        </w:rPr>
        <w:t xml:space="preserve"> up to 60 boards per minute. The optional, automatic camera positioning ensures maximum quality even in high-</w:t>
      </w:r>
      <w:r w:rsidRPr="00EF0500">
        <w:rPr>
          <w:rFonts w:ascii="Arial" w:eastAsia="Times New Roman" w:hAnsi="Arial" w:cs="Arial"/>
          <w:color w:val="1B1A1A"/>
          <w:lang w:val="en-GB" w:eastAsia="de-DE"/>
        </w:rPr>
        <w:t xml:space="preserve">end </w:t>
      </w:r>
      <w:r w:rsidR="00E863F8" w:rsidRPr="00EF0500">
        <w:rPr>
          <w:rFonts w:ascii="Arial" w:eastAsia="Times New Roman" w:hAnsi="Arial" w:cs="Arial"/>
          <w:color w:val="1B1A1A"/>
          <w:lang w:val="en-GB" w:eastAsia="de-DE"/>
        </w:rPr>
        <w:t xml:space="preserve">applications and reduces operating errors to a minimum.  </w:t>
      </w:r>
    </w:p>
    <w:p w14:paraId="333A43F4" w14:textId="77777777" w:rsidR="00E863F8" w:rsidRPr="00EF0500" w:rsidRDefault="00E863F8" w:rsidP="00EF0500">
      <w:pPr>
        <w:autoSpaceDE w:val="0"/>
        <w:autoSpaceDN w:val="0"/>
        <w:adjustRightInd w:val="0"/>
        <w:spacing w:after="0" w:line="360" w:lineRule="auto"/>
        <w:rPr>
          <w:rFonts w:ascii="Arial" w:eastAsia="Times New Roman" w:hAnsi="Arial" w:cs="Arial"/>
          <w:color w:val="1B1A1A"/>
          <w:lang w:val="en-GB" w:eastAsia="de-DE"/>
        </w:rPr>
      </w:pPr>
    </w:p>
    <w:p w14:paraId="5D4DB9B0" w14:textId="5AE00DB4" w:rsidR="00E863F8" w:rsidRPr="00EF0500" w:rsidRDefault="00E863F8" w:rsidP="00EF0500">
      <w:pPr>
        <w:autoSpaceDE w:val="0"/>
        <w:autoSpaceDN w:val="0"/>
        <w:adjustRightInd w:val="0"/>
        <w:spacing w:after="0" w:line="360" w:lineRule="auto"/>
        <w:rPr>
          <w:rFonts w:ascii="Arial" w:eastAsia="Times New Roman" w:hAnsi="Arial" w:cs="Arial"/>
          <w:color w:val="1B1A1A"/>
          <w:lang w:val="en-GB" w:eastAsia="de-DE"/>
        </w:rPr>
      </w:pPr>
      <w:r w:rsidRPr="00EF0500">
        <w:rPr>
          <w:rFonts w:ascii="Arial" w:eastAsia="Times New Roman" w:hAnsi="Arial" w:cs="Arial"/>
          <w:color w:val="1B1A1A"/>
          <w:lang w:val="en-GB" w:eastAsia="de-DE"/>
        </w:rPr>
        <w:t xml:space="preserve">The new CombiScan Sense can be effectively integrated into </w:t>
      </w:r>
      <w:r w:rsidR="008915F9" w:rsidRPr="00EF0500">
        <w:rPr>
          <w:rFonts w:ascii="Arial" w:eastAsia="Times New Roman" w:hAnsi="Arial" w:cs="Arial"/>
          <w:color w:val="1B1A1A"/>
          <w:lang w:val="en-GB" w:eastAsia="de-DE"/>
        </w:rPr>
        <w:t xml:space="preserve">lines for </w:t>
      </w:r>
      <w:r w:rsidR="00684AB4">
        <w:rPr>
          <w:rFonts w:ascii="Arial" w:eastAsia="Times New Roman" w:hAnsi="Arial" w:cs="Arial"/>
          <w:color w:val="1B1A1A"/>
          <w:lang w:val="en-GB" w:eastAsia="de-DE"/>
        </w:rPr>
        <w:t>various wood</w:t>
      </w:r>
      <w:r w:rsidRPr="00EF0500">
        <w:rPr>
          <w:rFonts w:ascii="Arial" w:eastAsia="Times New Roman" w:hAnsi="Arial" w:cs="Arial"/>
          <w:color w:val="1B1A1A"/>
          <w:lang w:val="en-GB" w:eastAsia="de-DE"/>
        </w:rPr>
        <w:t xml:space="preserve"> applications. The range of applications extends from </w:t>
      </w:r>
      <w:r w:rsidR="008915F9" w:rsidRPr="00EF0500">
        <w:rPr>
          <w:rFonts w:ascii="Arial" w:eastAsia="Times New Roman" w:hAnsi="Arial" w:cs="Arial"/>
          <w:color w:val="1B1A1A"/>
          <w:lang w:val="en-GB" w:eastAsia="de-DE"/>
        </w:rPr>
        <w:t>combining the scanner</w:t>
      </w:r>
      <w:r w:rsidRPr="00EF0500">
        <w:rPr>
          <w:rFonts w:ascii="Arial" w:eastAsia="Times New Roman" w:hAnsi="Arial" w:cs="Arial"/>
          <w:color w:val="1B1A1A"/>
          <w:lang w:val="en-GB" w:eastAsia="de-DE"/>
        </w:rPr>
        <w:t xml:space="preserve"> with a cross-cut saw or a rip saw to a complex production line with several scanners. A pre-configured model variant is available for cutting, ripping and sorting. Designed as a modular system, the Weinig </w:t>
      </w:r>
      <w:proofErr w:type="spellStart"/>
      <w:r w:rsidRPr="00EF0500">
        <w:rPr>
          <w:rFonts w:ascii="Arial" w:eastAsia="Times New Roman" w:hAnsi="Arial" w:cs="Arial"/>
          <w:color w:val="1B1A1A"/>
          <w:lang w:val="en-GB" w:eastAsia="de-DE"/>
        </w:rPr>
        <w:t>LuxscanLine</w:t>
      </w:r>
      <w:proofErr w:type="spellEnd"/>
      <w:r w:rsidRPr="00EF0500">
        <w:rPr>
          <w:rFonts w:ascii="Arial" w:eastAsia="Times New Roman" w:hAnsi="Arial" w:cs="Arial"/>
          <w:color w:val="1B1A1A"/>
          <w:lang w:val="en-GB" w:eastAsia="de-DE"/>
        </w:rPr>
        <w:t xml:space="preserve"> </w:t>
      </w:r>
      <w:r w:rsidR="004A32F5">
        <w:rPr>
          <w:rFonts w:ascii="Arial" w:eastAsia="Times New Roman" w:hAnsi="Arial" w:cs="Arial"/>
          <w:color w:val="1B1A1A"/>
          <w:lang w:val="en-GB" w:eastAsia="de-DE"/>
        </w:rPr>
        <w:t>s</w:t>
      </w:r>
      <w:r w:rsidRPr="00EF0500">
        <w:rPr>
          <w:rFonts w:ascii="Arial" w:eastAsia="Times New Roman" w:hAnsi="Arial" w:cs="Arial"/>
          <w:color w:val="1B1A1A"/>
          <w:lang w:val="en-GB" w:eastAsia="de-DE"/>
        </w:rPr>
        <w:t xml:space="preserve">canner can be adapted to changing requirements at any time by exchanging or adding sensors. </w:t>
      </w:r>
    </w:p>
    <w:p w14:paraId="09D96ACF" w14:textId="1B7F172B" w:rsidR="00E863F8" w:rsidRDefault="00E863F8" w:rsidP="00EF0500">
      <w:pPr>
        <w:autoSpaceDE w:val="0"/>
        <w:autoSpaceDN w:val="0"/>
        <w:adjustRightInd w:val="0"/>
        <w:spacing w:after="0" w:line="360" w:lineRule="auto"/>
        <w:rPr>
          <w:rFonts w:ascii="Arial" w:eastAsia="Times New Roman" w:hAnsi="Arial" w:cs="Arial"/>
          <w:color w:val="1B1A1A"/>
          <w:lang w:val="en-GB" w:eastAsia="de-DE"/>
        </w:rPr>
      </w:pPr>
    </w:p>
    <w:p w14:paraId="75A899DF" w14:textId="45E123D0" w:rsidR="00DB77C8" w:rsidRPr="00EF0500" w:rsidRDefault="00DB77C8" w:rsidP="00EF0500">
      <w:pPr>
        <w:autoSpaceDE w:val="0"/>
        <w:autoSpaceDN w:val="0"/>
        <w:adjustRightInd w:val="0"/>
        <w:spacing w:after="0" w:line="360" w:lineRule="auto"/>
        <w:rPr>
          <w:rFonts w:ascii="Arial" w:eastAsia="Times New Roman" w:hAnsi="Arial" w:cs="Arial"/>
          <w:color w:val="1B1A1A"/>
          <w:lang w:val="en-GB" w:eastAsia="de-DE"/>
        </w:rPr>
      </w:pPr>
    </w:p>
    <w:p w14:paraId="404DA770" w14:textId="77777777" w:rsidR="009E02A9" w:rsidRDefault="009E02A9" w:rsidP="009E02A9">
      <w:pPr>
        <w:spacing w:line="360" w:lineRule="auto"/>
        <w:rPr>
          <w:rFonts w:ascii="Arial" w:hAnsi="Arial" w:cs="Arial"/>
        </w:rPr>
      </w:pPr>
      <w:proofErr w:type="spellStart"/>
      <w:r>
        <w:rPr>
          <w:rFonts w:ascii="Arial" w:hAnsi="Arial" w:cs="Arial"/>
          <w:sz w:val="18"/>
          <w:szCs w:val="18"/>
        </w:rPr>
        <w:t>Fotos</w:t>
      </w:r>
      <w:proofErr w:type="spellEnd"/>
      <w:r>
        <w:rPr>
          <w:rFonts w:ascii="Arial" w:hAnsi="Arial" w:cs="Arial"/>
          <w:sz w:val="18"/>
          <w:szCs w:val="18"/>
        </w:rPr>
        <w:t>:</w:t>
      </w:r>
    </w:p>
    <w:p w14:paraId="7E1D4641" w14:textId="7C3A156F" w:rsidR="009E02A9" w:rsidRPr="009E02A9" w:rsidRDefault="009E02A9" w:rsidP="009E02A9">
      <w:pPr>
        <w:pStyle w:val="ListParagraph"/>
        <w:numPr>
          <w:ilvl w:val="0"/>
          <w:numId w:val="1"/>
        </w:numPr>
        <w:spacing w:line="360" w:lineRule="auto"/>
        <w:jc w:val="both"/>
        <w:rPr>
          <w:rFonts w:ascii="Arial" w:hAnsi="Arial" w:cs="Arial"/>
          <w:sz w:val="18"/>
          <w:szCs w:val="18"/>
          <w:lang w:val="en-US"/>
        </w:rPr>
      </w:pPr>
      <w:r w:rsidRPr="009E02A9">
        <w:rPr>
          <w:rFonts w:ascii="Arial" w:hAnsi="Arial" w:cs="Arial"/>
          <w:sz w:val="18"/>
          <w:szCs w:val="18"/>
          <w:lang w:val="en-US"/>
        </w:rPr>
        <w:t xml:space="preserve">New Weinig </w:t>
      </w:r>
      <w:proofErr w:type="spellStart"/>
      <w:r w:rsidRPr="009E02A9">
        <w:rPr>
          <w:rFonts w:ascii="Arial" w:hAnsi="Arial" w:cs="Arial"/>
          <w:sz w:val="18"/>
          <w:szCs w:val="18"/>
          <w:lang w:val="en-US"/>
        </w:rPr>
        <w:t>LuxscanLine</w:t>
      </w:r>
      <w:proofErr w:type="spellEnd"/>
      <w:r w:rsidRPr="009E02A9">
        <w:rPr>
          <w:rFonts w:ascii="Arial" w:hAnsi="Arial" w:cs="Arial"/>
          <w:sz w:val="18"/>
          <w:szCs w:val="18"/>
          <w:lang w:val="en-US"/>
        </w:rPr>
        <w:t xml:space="preserve"> CombiScan Sense: high-end scan</w:t>
      </w:r>
      <w:r>
        <w:rPr>
          <w:rFonts w:ascii="Arial" w:hAnsi="Arial" w:cs="Arial"/>
          <w:sz w:val="18"/>
          <w:szCs w:val="18"/>
          <w:lang w:val="en-US"/>
        </w:rPr>
        <w:t xml:space="preserve">ner for </w:t>
      </w:r>
      <w:r w:rsidR="00DB77C8">
        <w:rPr>
          <w:rFonts w:ascii="Arial" w:hAnsi="Arial" w:cs="Arial"/>
          <w:sz w:val="18"/>
          <w:szCs w:val="18"/>
          <w:lang w:val="en-US"/>
        </w:rPr>
        <w:t>various</w:t>
      </w:r>
      <w:r>
        <w:rPr>
          <w:rFonts w:ascii="Arial" w:hAnsi="Arial" w:cs="Arial"/>
          <w:sz w:val="18"/>
          <w:szCs w:val="18"/>
          <w:lang w:val="en-US"/>
        </w:rPr>
        <w:t xml:space="preserve"> applications</w:t>
      </w:r>
    </w:p>
    <w:p w14:paraId="441D3242" w14:textId="649E4CD0" w:rsidR="009E02A9" w:rsidRPr="009E02A9" w:rsidRDefault="009E02A9" w:rsidP="009E02A9">
      <w:pPr>
        <w:pStyle w:val="ListParagraph"/>
        <w:numPr>
          <w:ilvl w:val="0"/>
          <w:numId w:val="1"/>
        </w:numPr>
        <w:spacing w:line="360" w:lineRule="auto"/>
        <w:jc w:val="both"/>
        <w:rPr>
          <w:rFonts w:ascii="Arial" w:hAnsi="Arial" w:cs="Arial"/>
          <w:sz w:val="18"/>
          <w:szCs w:val="18"/>
          <w:lang w:val="en-US"/>
        </w:rPr>
      </w:pPr>
      <w:r w:rsidRPr="009E02A9">
        <w:rPr>
          <w:rFonts w:ascii="Arial" w:hAnsi="Arial" w:cs="Arial"/>
          <w:sz w:val="18"/>
          <w:szCs w:val="18"/>
          <w:lang w:val="en-US"/>
        </w:rPr>
        <w:t xml:space="preserve">Higher detection accuracy: </w:t>
      </w:r>
      <w:r>
        <w:rPr>
          <w:rFonts w:ascii="Arial" w:hAnsi="Arial" w:cs="Arial"/>
          <w:sz w:val="18"/>
          <w:szCs w:val="18"/>
          <w:lang w:val="en-US"/>
        </w:rPr>
        <w:t>the new</w:t>
      </w:r>
      <w:r w:rsidRPr="009E02A9">
        <w:rPr>
          <w:rFonts w:ascii="Arial" w:hAnsi="Arial" w:cs="Arial"/>
          <w:sz w:val="18"/>
          <w:szCs w:val="18"/>
          <w:lang w:val="en-US"/>
        </w:rPr>
        <w:t xml:space="preserve"> </w:t>
      </w:r>
      <w:proofErr w:type="spellStart"/>
      <w:r w:rsidRPr="009E02A9">
        <w:rPr>
          <w:rFonts w:ascii="Arial" w:hAnsi="Arial" w:cs="Arial"/>
          <w:sz w:val="18"/>
          <w:szCs w:val="18"/>
          <w:lang w:val="en-US"/>
        </w:rPr>
        <w:t>OptiCore</w:t>
      </w:r>
      <w:proofErr w:type="spellEnd"/>
      <w:r w:rsidRPr="009E02A9">
        <w:rPr>
          <w:rFonts w:ascii="Arial" w:hAnsi="Arial" w:cs="Arial"/>
          <w:sz w:val="18"/>
          <w:szCs w:val="18"/>
          <w:lang w:val="en-US"/>
        </w:rPr>
        <w:t xml:space="preserve"> AI</w:t>
      </w:r>
      <w:r>
        <w:rPr>
          <w:rFonts w:ascii="Arial" w:hAnsi="Arial" w:cs="Arial"/>
          <w:sz w:val="18"/>
          <w:szCs w:val="18"/>
          <w:lang w:val="en-US"/>
        </w:rPr>
        <w:t xml:space="preserve"> software uses</w:t>
      </w:r>
      <w:r w:rsidRPr="009E02A9">
        <w:rPr>
          <w:rFonts w:ascii="Arial" w:hAnsi="Arial" w:cs="Arial"/>
          <w:sz w:val="18"/>
          <w:szCs w:val="18"/>
          <w:lang w:val="en-US"/>
        </w:rPr>
        <w:t xml:space="preserve"> Deep Learning</w:t>
      </w:r>
      <w:r>
        <w:rPr>
          <w:rFonts w:ascii="Arial" w:hAnsi="Arial" w:cs="Arial"/>
          <w:sz w:val="18"/>
          <w:szCs w:val="18"/>
          <w:lang w:val="en-US"/>
        </w:rPr>
        <w:t xml:space="preserve"> for better results</w:t>
      </w:r>
    </w:p>
    <w:p w14:paraId="4250321B" w14:textId="345E9B5A" w:rsidR="009E02A9" w:rsidRPr="009E02A9" w:rsidRDefault="009E02A9" w:rsidP="009E02A9">
      <w:pPr>
        <w:pStyle w:val="ListParagraph"/>
        <w:numPr>
          <w:ilvl w:val="0"/>
          <w:numId w:val="1"/>
        </w:numPr>
        <w:spacing w:line="360" w:lineRule="auto"/>
        <w:jc w:val="both"/>
        <w:rPr>
          <w:rFonts w:ascii="Arial" w:hAnsi="Arial" w:cs="Arial"/>
          <w:sz w:val="18"/>
          <w:szCs w:val="18"/>
          <w:lang w:val="en-US"/>
        </w:rPr>
      </w:pPr>
      <w:r w:rsidRPr="009E02A9">
        <w:rPr>
          <w:rFonts w:ascii="Arial" w:hAnsi="Arial" w:cs="Arial"/>
          <w:sz w:val="18"/>
          <w:szCs w:val="18"/>
          <w:lang w:val="en-US"/>
        </w:rPr>
        <w:t>Wide range of applications: the CombiScan Sense can be effectively integrated into</w:t>
      </w:r>
      <w:r w:rsidR="00DB77C8">
        <w:rPr>
          <w:rFonts w:ascii="Arial" w:hAnsi="Arial" w:cs="Arial"/>
          <w:sz w:val="18"/>
          <w:szCs w:val="18"/>
          <w:lang w:val="en-US"/>
        </w:rPr>
        <w:t xml:space="preserve"> complex</w:t>
      </w:r>
      <w:r w:rsidRPr="009E02A9">
        <w:rPr>
          <w:rFonts w:ascii="Arial" w:hAnsi="Arial" w:cs="Arial"/>
          <w:sz w:val="18"/>
          <w:szCs w:val="18"/>
          <w:lang w:val="en-US"/>
        </w:rPr>
        <w:t xml:space="preserve"> lines</w:t>
      </w:r>
      <w:r>
        <w:rPr>
          <w:rFonts w:ascii="Arial" w:hAnsi="Arial" w:cs="Arial"/>
          <w:sz w:val="18"/>
          <w:szCs w:val="18"/>
          <w:lang w:val="en-US"/>
        </w:rPr>
        <w:t xml:space="preserve">. Here a Weinig </w:t>
      </w:r>
      <w:r w:rsidR="00DB77C8">
        <w:rPr>
          <w:rFonts w:ascii="Arial" w:hAnsi="Arial" w:cs="Arial"/>
          <w:sz w:val="18"/>
          <w:szCs w:val="18"/>
          <w:lang w:val="en-US"/>
        </w:rPr>
        <w:t>S</w:t>
      </w:r>
      <w:r>
        <w:rPr>
          <w:rFonts w:ascii="Arial" w:hAnsi="Arial" w:cs="Arial"/>
          <w:sz w:val="18"/>
          <w:szCs w:val="18"/>
          <w:lang w:val="en-US"/>
        </w:rPr>
        <w:t xml:space="preserve">ystem </w:t>
      </w:r>
      <w:r w:rsidR="00DB77C8">
        <w:rPr>
          <w:rFonts w:ascii="Arial" w:hAnsi="Arial" w:cs="Arial"/>
          <w:sz w:val="18"/>
          <w:szCs w:val="18"/>
          <w:lang w:val="en-US"/>
        </w:rPr>
        <w:t>S</w:t>
      </w:r>
      <w:r>
        <w:rPr>
          <w:rFonts w:ascii="Arial" w:hAnsi="Arial" w:cs="Arial"/>
          <w:sz w:val="18"/>
          <w:szCs w:val="18"/>
          <w:lang w:val="en-US"/>
        </w:rPr>
        <w:t xml:space="preserve">olution including a </w:t>
      </w:r>
      <w:proofErr w:type="spellStart"/>
      <w:r>
        <w:rPr>
          <w:rFonts w:ascii="Arial" w:hAnsi="Arial" w:cs="Arial"/>
          <w:sz w:val="18"/>
          <w:szCs w:val="18"/>
          <w:lang w:val="en-US"/>
        </w:rPr>
        <w:t>moulder</w:t>
      </w:r>
      <w:proofErr w:type="spellEnd"/>
      <w:r>
        <w:rPr>
          <w:rFonts w:ascii="Arial" w:hAnsi="Arial" w:cs="Arial"/>
          <w:sz w:val="18"/>
          <w:szCs w:val="18"/>
          <w:lang w:val="en-US"/>
        </w:rPr>
        <w:t xml:space="preserve">, scanner, cross-cut saw and </w:t>
      </w:r>
      <w:proofErr w:type="spellStart"/>
      <w:r w:rsidR="00DB77C8">
        <w:rPr>
          <w:rFonts w:ascii="Arial" w:hAnsi="Arial" w:cs="Arial"/>
          <w:sz w:val="18"/>
          <w:szCs w:val="18"/>
          <w:lang w:val="en-US"/>
        </w:rPr>
        <w:t>fingerjoint</w:t>
      </w:r>
      <w:proofErr w:type="spellEnd"/>
      <w:r w:rsidR="00DB77C8">
        <w:rPr>
          <w:rFonts w:ascii="Arial" w:hAnsi="Arial" w:cs="Arial"/>
          <w:sz w:val="18"/>
          <w:szCs w:val="18"/>
          <w:lang w:val="en-US"/>
        </w:rPr>
        <w:t>.</w:t>
      </w:r>
    </w:p>
    <w:p w14:paraId="159F79B2" w14:textId="6BE3E621" w:rsidR="009E02A9" w:rsidRDefault="009E02A9" w:rsidP="009E02A9">
      <w:pPr>
        <w:pStyle w:val="ListParagraph"/>
        <w:numPr>
          <w:ilvl w:val="0"/>
          <w:numId w:val="1"/>
        </w:numPr>
        <w:spacing w:line="360" w:lineRule="auto"/>
        <w:jc w:val="both"/>
        <w:rPr>
          <w:rFonts w:ascii="Arial" w:hAnsi="Arial" w:cs="Arial"/>
          <w:sz w:val="18"/>
          <w:szCs w:val="18"/>
          <w:lang w:val="en-US"/>
        </w:rPr>
      </w:pPr>
      <w:r w:rsidRPr="009E02A9">
        <w:rPr>
          <w:rFonts w:ascii="Arial" w:hAnsi="Arial" w:cs="Arial"/>
          <w:sz w:val="18"/>
          <w:szCs w:val="18"/>
          <w:lang w:val="en-US"/>
        </w:rPr>
        <w:t>Jean-Hildebrand (left) and R</w:t>
      </w:r>
      <w:r>
        <w:rPr>
          <w:rFonts w:ascii="Arial" w:hAnsi="Arial" w:cs="Arial"/>
          <w:sz w:val="18"/>
          <w:szCs w:val="18"/>
          <w:lang w:val="en-US"/>
        </w:rPr>
        <w:t xml:space="preserve">aphael </w:t>
      </w:r>
      <w:proofErr w:type="spellStart"/>
      <w:r>
        <w:rPr>
          <w:rFonts w:ascii="Arial" w:hAnsi="Arial" w:cs="Arial"/>
          <w:sz w:val="18"/>
          <w:szCs w:val="18"/>
          <w:lang w:val="en-US"/>
        </w:rPr>
        <w:t>Vogrig</w:t>
      </w:r>
      <w:proofErr w:type="spellEnd"/>
      <w:r w:rsidR="00DB77C8">
        <w:rPr>
          <w:rFonts w:ascii="Arial" w:hAnsi="Arial" w:cs="Arial"/>
          <w:sz w:val="18"/>
          <w:szCs w:val="18"/>
          <w:lang w:val="en-US"/>
        </w:rPr>
        <w:t xml:space="preserve">, </w:t>
      </w:r>
      <w:proofErr w:type="spellStart"/>
      <w:r w:rsidR="00DB77C8">
        <w:rPr>
          <w:rFonts w:ascii="Arial" w:hAnsi="Arial" w:cs="Arial"/>
          <w:sz w:val="18"/>
          <w:szCs w:val="18"/>
          <w:lang w:val="en-US"/>
        </w:rPr>
        <w:t>Luxscan</w:t>
      </w:r>
      <w:proofErr w:type="spellEnd"/>
      <w:r w:rsidR="00DB77C8">
        <w:rPr>
          <w:rFonts w:ascii="Arial" w:hAnsi="Arial" w:cs="Arial"/>
          <w:sz w:val="18"/>
          <w:szCs w:val="18"/>
          <w:lang w:val="en-US"/>
        </w:rPr>
        <w:t xml:space="preserve"> Managing Directors</w:t>
      </w:r>
      <w:bookmarkStart w:id="0" w:name="_GoBack"/>
      <w:bookmarkEnd w:id="0"/>
      <w:r w:rsidR="00DB77C8">
        <w:rPr>
          <w:rFonts w:ascii="Arial" w:hAnsi="Arial" w:cs="Arial"/>
          <w:sz w:val="18"/>
          <w:szCs w:val="18"/>
          <w:lang w:val="en-US"/>
        </w:rPr>
        <w:t>,</w:t>
      </w:r>
      <w:r>
        <w:rPr>
          <w:rFonts w:ascii="Arial" w:hAnsi="Arial" w:cs="Arial"/>
          <w:sz w:val="18"/>
          <w:szCs w:val="18"/>
          <w:lang w:val="en-US"/>
        </w:rPr>
        <w:t xml:space="preserve"> in front of the new CombiScan Sense</w:t>
      </w:r>
    </w:p>
    <w:p w14:paraId="74E340D1" w14:textId="0FB5CDF0" w:rsidR="00D718F0" w:rsidRPr="009E02A9" w:rsidRDefault="00D718F0" w:rsidP="00EF0500">
      <w:pPr>
        <w:autoSpaceDE w:val="0"/>
        <w:autoSpaceDN w:val="0"/>
        <w:adjustRightInd w:val="0"/>
        <w:spacing w:after="0" w:line="360" w:lineRule="auto"/>
        <w:rPr>
          <w:rFonts w:ascii="Arial" w:eastAsia="Times New Roman" w:hAnsi="Arial" w:cs="Arial"/>
          <w:color w:val="1B1A1A"/>
          <w:lang w:eastAsia="de-DE"/>
        </w:rPr>
      </w:pPr>
    </w:p>
    <w:sectPr w:rsidR="00D718F0" w:rsidRPr="009E0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CA0639"/>
    <w:multiLevelType w:val="hybridMultilevel"/>
    <w:tmpl w:val="47700E6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3F8"/>
    <w:rsid w:val="001E31BF"/>
    <w:rsid w:val="003C5A8C"/>
    <w:rsid w:val="00430713"/>
    <w:rsid w:val="004A32F5"/>
    <w:rsid w:val="004D351B"/>
    <w:rsid w:val="0050628E"/>
    <w:rsid w:val="005A3382"/>
    <w:rsid w:val="00684AB4"/>
    <w:rsid w:val="00721211"/>
    <w:rsid w:val="007449D6"/>
    <w:rsid w:val="007960BE"/>
    <w:rsid w:val="007F1BCA"/>
    <w:rsid w:val="00817A26"/>
    <w:rsid w:val="008915F9"/>
    <w:rsid w:val="008B7934"/>
    <w:rsid w:val="009116DA"/>
    <w:rsid w:val="009463E6"/>
    <w:rsid w:val="009E02A9"/>
    <w:rsid w:val="00B454D8"/>
    <w:rsid w:val="00BD4CA1"/>
    <w:rsid w:val="00D32CE2"/>
    <w:rsid w:val="00D718F0"/>
    <w:rsid w:val="00DB77C8"/>
    <w:rsid w:val="00E25626"/>
    <w:rsid w:val="00E863F8"/>
    <w:rsid w:val="00EF0500"/>
    <w:rsid w:val="00F44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7CD31"/>
  <w15:chartTrackingRefBased/>
  <w15:docId w15:val="{9719E0F2-82E1-4328-93FF-1539C5AB5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0628E"/>
    <w:rPr>
      <w:sz w:val="16"/>
      <w:szCs w:val="16"/>
    </w:rPr>
  </w:style>
  <w:style w:type="paragraph" w:styleId="CommentText">
    <w:name w:val="annotation text"/>
    <w:basedOn w:val="Normal"/>
    <w:link w:val="CommentTextChar"/>
    <w:uiPriority w:val="99"/>
    <w:semiHidden/>
    <w:unhideWhenUsed/>
    <w:rsid w:val="0050628E"/>
    <w:pPr>
      <w:spacing w:line="240" w:lineRule="auto"/>
    </w:pPr>
    <w:rPr>
      <w:sz w:val="20"/>
      <w:szCs w:val="20"/>
    </w:rPr>
  </w:style>
  <w:style w:type="character" w:customStyle="1" w:styleId="CommentTextChar">
    <w:name w:val="Comment Text Char"/>
    <w:basedOn w:val="DefaultParagraphFont"/>
    <w:link w:val="CommentText"/>
    <w:uiPriority w:val="99"/>
    <w:semiHidden/>
    <w:rsid w:val="0050628E"/>
    <w:rPr>
      <w:sz w:val="20"/>
      <w:szCs w:val="20"/>
    </w:rPr>
  </w:style>
  <w:style w:type="paragraph" w:styleId="CommentSubject">
    <w:name w:val="annotation subject"/>
    <w:basedOn w:val="CommentText"/>
    <w:next w:val="CommentText"/>
    <w:link w:val="CommentSubjectChar"/>
    <w:uiPriority w:val="99"/>
    <w:semiHidden/>
    <w:unhideWhenUsed/>
    <w:rsid w:val="0050628E"/>
    <w:rPr>
      <w:b/>
      <w:bCs/>
    </w:rPr>
  </w:style>
  <w:style w:type="character" w:customStyle="1" w:styleId="CommentSubjectChar">
    <w:name w:val="Comment Subject Char"/>
    <w:basedOn w:val="CommentTextChar"/>
    <w:link w:val="CommentSubject"/>
    <w:uiPriority w:val="99"/>
    <w:semiHidden/>
    <w:rsid w:val="0050628E"/>
    <w:rPr>
      <w:b/>
      <w:bCs/>
      <w:sz w:val="20"/>
      <w:szCs w:val="20"/>
    </w:rPr>
  </w:style>
  <w:style w:type="paragraph" w:styleId="BalloonText">
    <w:name w:val="Balloon Text"/>
    <w:basedOn w:val="Normal"/>
    <w:link w:val="BalloonTextChar"/>
    <w:uiPriority w:val="99"/>
    <w:semiHidden/>
    <w:unhideWhenUsed/>
    <w:rsid w:val="005062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28E"/>
    <w:rPr>
      <w:rFonts w:ascii="Segoe UI" w:hAnsi="Segoe UI" w:cs="Segoe UI"/>
      <w:sz w:val="18"/>
      <w:szCs w:val="18"/>
    </w:rPr>
  </w:style>
  <w:style w:type="paragraph" w:styleId="ListParagraph">
    <w:name w:val="List Paragraph"/>
    <w:basedOn w:val="Normal"/>
    <w:uiPriority w:val="34"/>
    <w:qFormat/>
    <w:rsid w:val="009E02A9"/>
    <w:pPr>
      <w:spacing w:after="0" w:line="240" w:lineRule="auto"/>
      <w:ind w:left="720"/>
    </w:pPr>
    <w:rPr>
      <w:rFonts w:ascii="Calibri" w:eastAsia="Calibri" w:hAnsi="Calibri" w:cs="Times New Roman"/>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98847">
      <w:bodyDiv w:val="1"/>
      <w:marLeft w:val="0"/>
      <w:marRight w:val="0"/>
      <w:marTop w:val="0"/>
      <w:marBottom w:val="0"/>
      <w:divBdr>
        <w:top w:val="none" w:sz="0" w:space="0" w:color="auto"/>
        <w:left w:val="none" w:sz="0" w:space="0" w:color="auto"/>
        <w:bottom w:val="none" w:sz="0" w:space="0" w:color="auto"/>
        <w:right w:val="none" w:sz="0" w:space="0" w:color="auto"/>
      </w:divBdr>
    </w:div>
    <w:div w:id="80833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Maichac</dc:creator>
  <cp:keywords/>
  <dc:description/>
  <cp:lastModifiedBy>Justyna Maichac</cp:lastModifiedBy>
  <cp:revision>7</cp:revision>
  <dcterms:created xsi:type="dcterms:W3CDTF">2019-06-07T08:29:00Z</dcterms:created>
  <dcterms:modified xsi:type="dcterms:W3CDTF">2019-06-07T09:11:00Z</dcterms:modified>
</cp:coreProperties>
</file>