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A3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en-US"/>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Tel </w:t>
                  </w:r>
                  <w:r w:rsidR="00A313B2">
                    <w:rPr>
                      <w:rFonts w:ascii="Arial" w:hAnsi="Arial" w:cs="Arial"/>
                      <w:sz w:val="16"/>
                      <w:lang w:val="en-US"/>
                    </w:rPr>
                    <w:t xml:space="preserve">       </w:t>
                  </w:r>
                  <w:r>
                    <w:rPr>
                      <w:rFonts w:ascii="Arial" w:hAnsi="Arial" w:cs="Arial"/>
                      <w:sz w:val="16"/>
                      <w:lang w:val="en-US"/>
                    </w:rPr>
                    <w:t>+49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1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October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313B2" w:rsidRDefault="00D273FB" w:rsidP="009D02C0">
      <w:pPr>
        <w:spacing w:line="360" w:lineRule="auto"/>
        <w:jc w:val="both"/>
        <w:rPr>
          <w:rFonts w:ascii="Arial" w:eastAsia="SimSun" w:hAnsi="Arial" w:cs="Arial"/>
          <w:b/>
          <w:bCs/>
          <w:color w:val="000000"/>
          <w:sz w:val="32"/>
          <w:szCs w:val="32"/>
          <w:lang w:val="en-US"/>
        </w:rPr>
      </w:pPr>
      <w:r>
        <w:rPr>
          <w:rFonts w:ascii="Arial" w:eastAsia="SimSun" w:hAnsi="Arial" w:cs="Arial"/>
          <w:b/>
          <w:bCs/>
          <w:color w:val="000000"/>
          <w:sz w:val="32"/>
          <w:szCs w:val="32"/>
          <w:lang w:val="en-US"/>
        </w:rPr>
        <w:t xml:space="preserve">Packaging Days at Weinig Dimter: </w:t>
      </w:r>
    </w:p>
    <w:p w:rsidR="00A67436" w:rsidRPr="00CF6B95" w:rsidRDefault="00D273FB" w:rsidP="009D02C0">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Cutting highlights proved highly popular</w:t>
      </w:r>
    </w:p>
    <w:p w:rsidR="00A67436" w:rsidRDefault="00A67436" w:rsidP="00A67436">
      <w:pPr>
        <w:spacing w:line="360" w:lineRule="auto"/>
        <w:jc w:val="both"/>
        <w:rPr>
          <w:rFonts w:ascii="Arial" w:eastAsia="SimSun" w:hAnsi="Arial" w:cs="Arial"/>
          <w:color w:val="000000"/>
          <w:sz w:val="22"/>
          <w:szCs w:val="22"/>
        </w:rPr>
      </w:pPr>
    </w:p>
    <w:p w:rsidR="001254C3" w:rsidRDefault="00D273FB" w:rsidP="006B351B">
      <w:pPr>
        <w:spacing w:line="360" w:lineRule="auto"/>
        <w:rPr>
          <w:rFonts w:ascii="Arial" w:hAnsi="Arial" w:cs="Arial"/>
          <w:sz w:val="22"/>
          <w:szCs w:val="22"/>
        </w:rPr>
      </w:pPr>
      <w:r>
        <w:rPr>
          <w:rFonts w:ascii="Arial" w:hAnsi="Arial" w:cs="Arial"/>
          <w:sz w:val="22"/>
          <w:szCs w:val="22"/>
          <w:lang w:val="en-US"/>
        </w:rPr>
        <w:t xml:space="preserve">Transporting goods is a major theme of our time and a permanent challenge for manufacturers of wooden packaging and pallets. At the Packaging Days in Illertissen, cutting specialist Weinig Dimter demonstrated state-of-the-art solutions in this area. More than 400 wood processing professionals attended to learn about innovations and evolutions in crate and pallet production. An accompanying exhibition featuring 19 invited companies and a program of expert presentations completed the event. </w:t>
      </w:r>
    </w:p>
    <w:p w:rsidR="001254C3" w:rsidRDefault="001254C3" w:rsidP="006B351B">
      <w:pPr>
        <w:spacing w:line="360" w:lineRule="auto"/>
        <w:rPr>
          <w:rFonts w:ascii="Arial" w:hAnsi="Arial" w:cs="Arial"/>
          <w:sz w:val="22"/>
          <w:szCs w:val="22"/>
        </w:rPr>
      </w:pPr>
    </w:p>
    <w:p w:rsidR="008132D1" w:rsidRDefault="007B113D" w:rsidP="006B351B">
      <w:pPr>
        <w:spacing w:line="360" w:lineRule="auto"/>
        <w:rPr>
          <w:rFonts w:ascii="Arial" w:hAnsi="Arial" w:cs="Arial"/>
          <w:sz w:val="22"/>
          <w:szCs w:val="22"/>
        </w:rPr>
      </w:pPr>
      <w:r>
        <w:rPr>
          <w:rFonts w:ascii="Arial" w:hAnsi="Arial" w:cs="Arial"/>
          <w:sz w:val="22"/>
          <w:szCs w:val="22"/>
          <w:lang w:val="en-US"/>
        </w:rPr>
        <w:t xml:space="preserve">One of the technical highlights was the OptiCut S60 pushfeed saw with the new wFlex+ module, which enables fully-automated length and width cutting in a single process. The integration of two applications saves on transport to the format circular saw and significantly reduces throughput times. The OptiCut S 60 wFlex+ also minimizes waste since several widths can be created from a single board. The combi-saw also benefits from low space requirements in comparison to a solution with separate length and width cutting. </w:t>
      </w:r>
    </w:p>
    <w:p w:rsidR="00F26E2C" w:rsidRDefault="00F26E2C" w:rsidP="006B351B">
      <w:pPr>
        <w:spacing w:line="360" w:lineRule="auto"/>
        <w:rPr>
          <w:rFonts w:ascii="Arial" w:hAnsi="Arial" w:cs="Arial"/>
          <w:sz w:val="22"/>
          <w:szCs w:val="22"/>
        </w:rPr>
      </w:pPr>
    </w:p>
    <w:p w:rsidR="00F26E2C" w:rsidRDefault="00BE375F" w:rsidP="006B351B">
      <w:pPr>
        <w:spacing w:line="360" w:lineRule="auto"/>
        <w:rPr>
          <w:rFonts w:ascii="Arial" w:hAnsi="Arial" w:cs="Arial"/>
          <w:sz w:val="22"/>
          <w:szCs w:val="22"/>
        </w:rPr>
      </w:pPr>
      <w:r>
        <w:rPr>
          <w:rFonts w:ascii="Arial" w:hAnsi="Arial" w:cs="Arial"/>
          <w:sz w:val="22"/>
          <w:szCs w:val="22"/>
          <w:lang w:val="en-US"/>
        </w:rPr>
        <w:t xml:space="preserve">In the high-end segment, Weinig Dimter presented a high-performance system for customer Tricor, which was almost ready for delivery. The fully-automated pallet production line comprises three OptiCut 260 </w:t>
      </w:r>
      <w:r>
        <w:rPr>
          <w:rFonts w:ascii="Arial" w:hAnsi="Arial" w:cs="Arial"/>
          <w:sz w:val="22"/>
          <w:szCs w:val="22"/>
          <w:lang w:val="en-US"/>
        </w:rPr>
        <w:lastRenderedPageBreak/>
        <w:t xml:space="preserve">optimizing cross-cuts saws that work in parallel during throughfeed with fully-automated handover to the pallet machine. Vacuum charging separates up to three infeed stacks simultaneously with three different wood dimensions. The patented Varioband closes the gap between the individual boards. Tricor is the European market leader in heavy-duty corrugated cardboard packaging, which is shipped on special pallets. The new system will be used to produce 360 pallets per hour with 2 to 3 personnel. This is equivalent to 30,000 running meters per shift.  </w:t>
      </w:r>
    </w:p>
    <w:p w:rsidR="006A7B84" w:rsidRDefault="006A7B84" w:rsidP="006B351B">
      <w:pPr>
        <w:spacing w:line="360" w:lineRule="auto"/>
        <w:rPr>
          <w:rFonts w:ascii="Arial" w:hAnsi="Arial" w:cs="Arial"/>
          <w:sz w:val="22"/>
          <w:szCs w:val="22"/>
        </w:rPr>
      </w:pPr>
    </w:p>
    <w:p w:rsidR="00721545" w:rsidRDefault="00DA6E85" w:rsidP="006B351B">
      <w:pPr>
        <w:spacing w:line="360" w:lineRule="auto"/>
        <w:rPr>
          <w:rFonts w:ascii="Arial" w:hAnsi="Arial" w:cs="Arial"/>
          <w:sz w:val="22"/>
          <w:szCs w:val="22"/>
        </w:rPr>
      </w:pPr>
      <w:r>
        <w:rPr>
          <w:rFonts w:ascii="Arial" w:hAnsi="Arial" w:cs="Arial"/>
          <w:sz w:val="22"/>
          <w:szCs w:val="22"/>
          <w:lang w:val="en-US"/>
        </w:rPr>
        <w:t xml:space="preserve">Besides the popular highlights, the event also offered visitors the opportunity to gain an impression of the extensive Weinig Dimter product portfolio. The cutting specialist's offering ranges from the C 700 undertable cross-cut saw and the S 50 / S 60 / S 90 pushfeed saw range to the OptiCut 450 Quantum with VarioStroke, the fastest optimizing cross-cut saw in the world. These are also joined by the Weinig Raimann rip saws and Weinig Luxscan scanner systems. All products can be combined into extremely high-performance customer-specific cutting solutions that, in turn, can be upgraded with planing and profiling solutions from Weinig AG. </w:t>
      </w:r>
      <w:r w:rsidR="00A313B2">
        <w:rPr>
          <w:rFonts w:ascii="Arial" w:hAnsi="Arial" w:cs="Arial"/>
          <w:sz w:val="22"/>
          <w:szCs w:val="22"/>
          <w:lang w:val="en-US"/>
        </w:rPr>
        <w:t>“</w:t>
      </w:r>
      <w:r>
        <w:rPr>
          <w:rFonts w:ascii="Arial" w:hAnsi="Arial" w:cs="Arial"/>
          <w:sz w:val="22"/>
          <w:szCs w:val="22"/>
          <w:lang w:val="en-US"/>
        </w:rPr>
        <w:t>A</w:t>
      </w:r>
      <w:bookmarkStart w:id="0" w:name="_GoBack"/>
      <w:bookmarkEnd w:id="0"/>
      <w:r>
        <w:rPr>
          <w:rFonts w:ascii="Arial" w:hAnsi="Arial" w:cs="Arial"/>
          <w:sz w:val="22"/>
          <w:szCs w:val="22"/>
          <w:lang w:val="en-US"/>
        </w:rPr>
        <w:t xml:space="preserve"> comprehensive offering unique in the sector and that covers the entire value chain,” says Mario Kordt, Managing Director of Weinig Dimter. </w:t>
      </w:r>
    </w:p>
    <w:p w:rsidR="00721545" w:rsidRDefault="00721545" w:rsidP="006B351B">
      <w:pPr>
        <w:spacing w:line="360" w:lineRule="auto"/>
        <w:rPr>
          <w:rFonts w:ascii="Arial" w:hAnsi="Arial" w:cs="Arial"/>
          <w:sz w:val="22"/>
          <w:szCs w:val="22"/>
        </w:rPr>
      </w:pPr>
    </w:p>
    <w:p w:rsidR="008132D1" w:rsidRDefault="00BE375F" w:rsidP="006B351B">
      <w:pPr>
        <w:spacing w:line="360" w:lineRule="auto"/>
        <w:rPr>
          <w:rFonts w:ascii="Arial" w:hAnsi="Arial" w:cs="Arial"/>
          <w:sz w:val="22"/>
          <w:szCs w:val="22"/>
        </w:rPr>
      </w:pPr>
      <w:r>
        <w:rPr>
          <w:rFonts w:ascii="Arial" w:hAnsi="Arial" w:cs="Arial"/>
          <w:sz w:val="22"/>
          <w:szCs w:val="22"/>
          <w:lang w:val="en-US"/>
        </w:rPr>
        <w:t>Photo:</w:t>
      </w:r>
    </w:p>
    <w:p w:rsidR="008132D1" w:rsidRPr="00E046AA" w:rsidRDefault="00BE375F" w:rsidP="006B351B">
      <w:pPr>
        <w:spacing w:line="360" w:lineRule="auto"/>
        <w:rPr>
          <w:rFonts w:ascii="Arial" w:hAnsi="Arial" w:cs="Arial"/>
          <w:sz w:val="22"/>
          <w:szCs w:val="22"/>
        </w:rPr>
      </w:pPr>
      <w:r>
        <w:rPr>
          <w:rFonts w:ascii="Arial" w:hAnsi="Arial" w:cs="Arial"/>
          <w:sz w:val="22"/>
          <w:szCs w:val="22"/>
          <w:lang w:val="en-US"/>
        </w:rPr>
        <w:t>The live demonstrations were a focal point of attention</w:t>
      </w:r>
    </w:p>
    <w:p w:rsidR="00896407" w:rsidRDefault="00896407" w:rsidP="004418EE">
      <w:pPr>
        <w:spacing w:line="360" w:lineRule="auto"/>
        <w:rPr>
          <w:rFonts w:ascii="Arial" w:hAnsi="Arial" w:cs="Arial"/>
          <w:sz w:val="22"/>
          <w:szCs w:val="22"/>
        </w:rPr>
      </w:pP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F6" w:rsidRDefault="00602CF6">
      <w:r>
        <w:separator/>
      </w:r>
    </w:p>
  </w:endnote>
  <w:endnote w:type="continuationSeparator" w:id="0">
    <w:p w:rsidR="00602CF6" w:rsidRDefault="006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A313B2">
    <w:pPr>
      <w:pStyle w:val="Fuzeile"/>
    </w:pPr>
    <w:r>
      <w:rPr>
        <w:noProof/>
        <w:lang w:val="en-US"/>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7D5FEA">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F6" w:rsidRDefault="00602CF6">
      <w:r>
        <w:separator/>
      </w:r>
    </w:p>
  </w:footnote>
  <w:footnote w:type="continuationSeparator" w:id="0">
    <w:p w:rsidR="00602CF6" w:rsidRDefault="0060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A313B2" w:rsidP="00D1526F">
    <w:pPr>
      <w:pStyle w:val="Kopfzeile"/>
      <w:tabs>
        <w:tab w:val="clear" w:pos="9072"/>
        <w:tab w:val="right" w:pos="8647"/>
        <w:tab w:val="right" w:pos="9922"/>
      </w:tabs>
      <w:ind w:right="-1560"/>
      <w:jc w:val="right"/>
    </w:pPr>
    <w:r>
      <w:rPr>
        <w:noProof/>
        <w:lang w:val="en-US"/>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en-US"/>
      </w:rPr>
      <w:pict>
        <v:line id="_x0000_s2068" style="position:absolute;left:0;text-align:left;z-index:251657728;mso-position-horizontal-relative:page;mso-position-vertical-relative:page" from="11.35pt,297.7pt" to="22.7pt,297.7pt" strokeweight=".1pt">
          <w10:wrap anchorx="page" anchory="page"/>
          <w10:anchorlock/>
        </v:line>
      </w:pict>
    </w:r>
    <w:r w:rsidR="00BD270B">
      <w:rPr>
        <w:noProof/>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5pt;height:2.75pt" o:bullet="t">
        <v:imagedata r:id="rId1" o:title=""/>
      </v:shape>
    </w:pict>
  </w:numPicBullet>
  <w:numPicBullet w:numPicBulletId="1">
    <w:pict>
      <v:shape id="_x0000_i1037" type="#_x0000_t75" style="width:2.75pt;height:2.75pt" o:bullet="t">
        <v:imagedata r:id="rId2" o:title=""/>
      </v:shape>
    </w:pict>
  </w:numPicBullet>
  <w:numPicBullet w:numPicBulletId="2">
    <w:pict>
      <v:shape id="_x0000_i1038" type="#_x0000_t75" style="width:11.75pt;height:11.75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3"/>
  </w:num>
  <w:num w:numId="4">
    <w:abstractNumId w:val="4"/>
  </w:num>
  <w:num w:numId="5">
    <w:abstractNumId w:val="15"/>
  </w:num>
  <w:num w:numId="6">
    <w:abstractNumId w:val="2"/>
  </w:num>
  <w:num w:numId="7">
    <w:abstractNumId w:val="0"/>
  </w:num>
  <w:num w:numId="8">
    <w:abstractNumId w:val="19"/>
  </w:num>
  <w:num w:numId="9">
    <w:abstractNumId w:val="12"/>
  </w:num>
  <w:num w:numId="10">
    <w:abstractNumId w:val="7"/>
  </w:num>
  <w:num w:numId="11">
    <w:abstractNumId w:val="6"/>
  </w:num>
  <w:num w:numId="12">
    <w:abstractNumId w:val="22"/>
  </w:num>
  <w:num w:numId="13">
    <w:abstractNumId w:val="1"/>
  </w:num>
  <w:num w:numId="14">
    <w:abstractNumId w:val="14"/>
  </w:num>
  <w:num w:numId="15">
    <w:abstractNumId w:val="5"/>
  </w:num>
  <w:num w:numId="16">
    <w:abstractNumId w:val="20"/>
  </w:num>
  <w:num w:numId="17">
    <w:abstractNumId w:val="13"/>
  </w:num>
  <w:num w:numId="18">
    <w:abstractNumId w:val="11"/>
  </w:num>
  <w:num w:numId="19">
    <w:abstractNumId w:val="16"/>
  </w:num>
  <w:num w:numId="20">
    <w:abstractNumId w:val="17"/>
  </w:num>
  <w:num w:numId="21">
    <w:abstractNumId w:val="9"/>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1">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C7771"/>
    <w:rsid w:val="000D3FD3"/>
    <w:rsid w:val="000D5FED"/>
    <w:rsid w:val="00106D18"/>
    <w:rsid w:val="00110FB2"/>
    <w:rsid w:val="00121B05"/>
    <w:rsid w:val="001246C5"/>
    <w:rsid w:val="001254C3"/>
    <w:rsid w:val="00143C49"/>
    <w:rsid w:val="0014402B"/>
    <w:rsid w:val="00147885"/>
    <w:rsid w:val="001936B6"/>
    <w:rsid w:val="00197869"/>
    <w:rsid w:val="001A5302"/>
    <w:rsid w:val="001C2C6F"/>
    <w:rsid w:val="001D2B20"/>
    <w:rsid w:val="001D598F"/>
    <w:rsid w:val="001D75BB"/>
    <w:rsid w:val="001E0499"/>
    <w:rsid w:val="001F3B1E"/>
    <w:rsid w:val="001F75EC"/>
    <w:rsid w:val="0021110A"/>
    <w:rsid w:val="00215B09"/>
    <w:rsid w:val="00223EE4"/>
    <w:rsid w:val="0025072C"/>
    <w:rsid w:val="00255D17"/>
    <w:rsid w:val="00264F2F"/>
    <w:rsid w:val="00273809"/>
    <w:rsid w:val="00275944"/>
    <w:rsid w:val="0028086B"/>
    <w:rsid w:val="00281AEE"/>
    <w:rsid w:val="002932B1"/>
    <w:rsid w:val="00295091"/>
    <w:rsid w:val="002A28AD"/>
    <w:rsid w:val="002B4D98"/>
    <w:rsid w:val="002C01C4"/>
    <w:rsid w:val="002C0E55"/>
    <w:rsid w:val="002D2585"/>
    <w:rsid w:val="002E0E9E"/>
    <w:rsid w:val="002E1FC6"/>
    <w:rsid w:val="002F63B8"/>
    <w:rsid w:val="00301446"/>
    <w:rsid w:val="00303E2E"/>
    <w:rsid w:val="00306012"/>
    <w:rsid w:val="003143C0"/>
    <w:rsid w:val="00333416"/>
    <w:rsid w:val="00355890"/>
    <w:rsid w:val="003605C8"/>
    <w:rsid w:val="00363997"/>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A46F6"/>
    <w:rsid w:val="003C2A28"/>
    <w:rsid w:val="003C4162"/>
    <w:rsid w:val="003D207A"/>
    <w:rsid w:val="003D5961"/>
    <w:rsid w:val="003E2651"/>
    <w:rsid w:val="003F5331"/>
    <w:rsid w:val="004112E7"/>
    <w:rsid w:val="00417C2A"/>
    <w:rsid w:val="00433EFE"/>
    <w:rsid w:val="004372A9"/>
    <w:rsid w:val="004406F2"/>
    <w:rsid w:val="004418EE"/>
    <w:rsid w:val="004428CB"/>
    <w:rsid w:val="00442DFE"/>
    <w:rsid w:val="00446CEF"/>
    <w:rsid w:val="00447191"/>
    <w:rsid w:val="0046217B"/>
    <w:rsid w:val="0047216D"/>
    <w:rsid w:val="00472F78"/>
    <w:rsid w:val="00473D54"/>
    <w:rsid w:val="004A36AD"/>
    <w:rsid w:val="004A3DEF"/>
    <w:rsid w:val="004A50DA"/>
    <w:rsid w:val="004B0DF4"/>
    <w:rsid w:val="004B2904"/>
    <w:rsid w:val="004C1D6C"/>
    <w:rsid w:val="004C4D8A"/>
    <w:rsid w:val="004C7810"/>
    <w:rsid w:val="004C7BC7"/>
    <w:rsid w:val="004D0764"/>
    <w:rsid w:val="004D2EC5"/>
    <w:rsid w:val="004D4DF0"/>
    <w:rsid w:val="004D581C"/>
    <w:rsid w:val="004E7828"/>
    <w:rsid w:val="0051022E"/>
    <w:rsid w:val="0051485D"/>
    <w:rsid w:val="00524558"/>
    <w:rsid w:val="005249DA"/>
    <w:rsid w:val="00536AB4"/>
    <w:rsid w:val="00544243"/>
    <w:rsid w:val="00547849"/>
    <w:rsid w:val="005502A8"/>
    <w:rsid w:val="00562517"/>
    <w:rsid w:val="0057463A"/>
    <w:rsid w:val="00582964"/>
    <w:rsid w:val="0058779D"/>
    <w:rsid w:val="005A33ED"/>
    <w:rsid w:val="005A50D3"/>
    <w:rsid w:val="005B00F0"/>
    <w:rsid w:val="005B5009"/>
    <w:rsid w:val="005B6AF4"/>
    <w:rsid w:val="005C0081"/>
    <w:rsid w:val="005C7B88"/>
    <w:rsid w:val="005D67F6"/>
    <w:rsid w:val="005F0FEF"/>
    <w:rsid w:val="005F4A8B"/>
    <w:rsid w:val="0060193A"/>
    <w:rsid w:val="00602CF6"/>
    <w:rsid w:val="006031EE"/>
    <w:rsid w:val="00611581"/>
    <w:rsid w:val="00625EAB"/>
    <w:rsid w:val="00641148"/>
    <w:rsid w:val="00642205"/>
    <w:rsid w:val="00645F96"/>
    <w:rsid w:val="00652E7D"/>
    <w:rsid w:val="0065398D"/>
    <w:rsid w:val="00686F19"/>
    <w:rsid w:val="00691476"/>
    <w:rsid w:val="00694330"/>
    <w:rsid w:val="006A7B84"/>
    <w:rsid w:val="006B0241"/>
    <w:rsid w:val="006B2767"/>
    <w:rsid w:val="006B351B"/>
    <w:rsid w:val="006E378D"/>
    <w:rsid w:val="00700B29"/>
    <w:rsid w:val="00721545"/>
    <w:rsid w:val="00730250"/>
    <w:rsid w:val="00730618"/>
    <w:rsid w:val="0073490E"/>
    <w:rsid w:val="00737740"/>
    <w:rsid w:val="0074639A"/>
    <w:rsid w:val="00757271"/>
    <w:rsid w:val="00767915"/>
    <w:rsid w:val="007777BC"/>
    <w:rsid w:val="00780E24"/>
    <w:rsid w:val="00794C15"/>
    <w:rsid w:val="007954A4"/>
    <w:rsid w:val="007A3A65"/>
    <w:rsid w:val="007B113D"/>
    <w:rsid w:val="007B1B61"/>
    <w:rsid w:val="007B22DD"/>
    <w:rsid w:val="007C174B"/>
    <w:rsid w:val="007C457E"/>
    <w:rsid w:val="007D5FEA"/>
    <w:rsid w:val="007E76F6"/>
    <w:rsid w:val="007F3747"/>
    <w:rsid w:val="00806C4C"/>
    <w:rsid w:val="00807530"/>
    <w:rsid w:val="008112D1"/>
    <w:rsid w:val="008132D1"/>
    <w:rsid w:val="00816B8B"/>
    <w:rsid w:val="008215CE"/>
    <w:rsid w:val="00825873"/>
    <w:rsid w:val="00827316"/>
    <w:rsid w:val="0083411D"/>
    <w:rsid w:val="00834CAA"/>
    <w:rsid w:val="008417F8"/>
    <w:rsid w:val="00843410"/>
    <w:rsid w:val="00863FB8"/>
    <w:rsid w:val="00866BD0"/>
    <w:rsid w:val="00867993"/>
    <w:rsid w:val="00871E96"/>
    <w:rsid w:val="00876032"/>
    <w:rsid w:val="00883890"/>
    <w:rsid w:val="00885C76"/>
    <w:rsid w:val="0088695E"/>
    <w:rsid w:val="00896407"/>
    <w:rsid w:val="008A2C85"/>
    <w:rsid w:val="008A3014"/>
    <w:rsid w:val="008A4FE4"/>
    <w:rsid w:val="008B5B90"/>
    <w:rsid w:val="008B7235"/>
    <w:rsid w:val="008C78E0"/>
    <w:rsid w:val="008D6132"/>
    <w:rsid w:val="008E3614"/>
    <w:rsid w:val="008F27B8"/>
    <w:rsid w:val="008F46AD"/>
    <w:rsid w:val="00903644"/>
    <w:rsid w:val="00914487"/>
    <w:rsid w:val="00920FF4"/>
    <w:rsid w:val="00926F6D"/>
    <w:rsid w:val="009352D6"/>
    <w:rsid w:val="0094006B"/>
    <w:rsid w:val="00944EFC"/>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F02F3"/>
    <w:rsid w:val="009F2184"/>
    <w:rsid w:val="009F4873"/>
    <w:rsid w:val="009F4D3F"/>
    <w:rsid w:val="009F721A"/>
    <w:rsid w:val="00A2687F"/>
    <w:rsid w:val="00A313B2"/>
    <w:rsid w:val="00A34715"/>
    <w:rsid w:val="00A532A1"/>
    <w:rsid w:val="00A67436"/>
    <w:rsid w:val="00A675D0"/>
    <w:rsid w:val="00A84E34"/>
    <w:rsid w:val="00A90332"/>
    <w:rsid w:val="00AF0BC8"/>
    <w:rsid w:val="00B03934"/>
    <w:rsid w:val="00B10A73"/>
    <w:rsid w:val="00B32469"/>
    <w:rsid w:val="00B4552C"/>
    <w:rsid w:val="00B62627"/>
    <w:rsid w:val="00B66893"/>
    <w:rsid w:val="00B9213F"/>
    <w:rsid w:val="00B9326C"/>
    <w:rsid w:val="00BB3704"/>
    <w:rsid w:val="00BC0AF8"/>
    <w:rsid w:val="00BD0BD8"/>
    <w:rsid w:val="00BD270B"/>
    <w:rsid w:val="00BD373A"/>
    <w:rsid w:val="00BE375F"/>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D39E6"/>
    <w:rsid w:val="00CF6B95"/>
    <w:rsid w:val="00D0730F"/>
    <w:rsid w:val="00D1526F"/>
    <w:rsid w:val="00D20183"/>
    <w:rsid w:val="00D2126D"/>
    <w:rsid w:val="00D264D6"/>
    <w:rsid w:val="00D273FB"/>
    <w:rsid w:val="00D444F3"/>
    <w:rsid w:val="00D50F61"/>
    <w:rsid w:val="00D55BED"/>
    <w:rsid w:val="00D63163"/>
    <w:rsid w:val="00D661E1"/>
    <w:rsid w:val="00D66735"/>
    <w:rsid w:val="00D715B3"/>
    <w:rsid w:val="00D746BD"/>
    <w:rsid w:val="00D86D62"/>
    <w:rsid w:val="00DA1F38"/>
    <w:rsid w:val="00DA628F"/>
    <w:rsid w:val="00DA6E85"/>
    <w:rsid w:val="00DC4781"/>
    <w:rsid w:val="00DD023B"/>
    <w:rsid w:val="00DE0EE1"/>
    <w:rsid w:val="00DF737D"/>
    <w:rsid w:val="00E0050D"/>
    <w:rsid w:val="00E038F2"/>
    <w:rsid w:val="00E046AA"/>
    <w:rsid w:val="00E0784B"/>
    <w:rsid w:val="00E13E9E"/>
    <w:rsid w:val="00E40581"/>
    <w:rsid w:val="00E525CD"/>
    <w:rsid w:val="00E579A0"/>
    <w:rsid w:val="00E70E72"/>
    <w:rsid w:val="00E84456"/>
    <w:rsid w:val="00E868D3"/>
    <w:rsid w:val="00E95574"/>
    <w:rsid w:val="00EB7779"/>
    <w:rsid w:val="00EC3215"/>
    <w:rsid w:val="00EC4FAF"/>
    <w:rsid w:val="00EC75EE"/>
    <w:rsid w:val="00EE6AD1"/>
    <w:rsid w:val="00EE74D6"/>
    <w:rsid w:val="00F04129"/>
    <w:rsid w:val="00F041EB"/>
    <w:rsid w:val="00F14B6D"/>
    <w:rsid w:val="00F24C51"/>
    <w:rsid w:val="00F26E2C"/>
    <w:rsid w:val="00F35D9D"/>
    <w:rsid w:val="00F43036"/>
    <w:rsid w:val="00F50AD5"/>
    <w:rsid w:val="00F52C7B"/>
    <w:rsid w:val="00F755A1"/>
    <w:rsid w:val="00F86711"/>
    <w:rsid w:val="00F948DE"/>
    <w:rsid w:val="00F94ECE"/>
    <w:rsid w:val="00F95BEC"/>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009836"/>
    </o:shapedefaults>
    <o:shapelayout v:ext="edit">
      <o:idmap v:ext="edit" data="1"/>
    </o:shapelayout>
  </w:shapeDefaults>
  <w:decimalSymbol w:val=","/>
  <w:listSeparator w:val=";"/>
  <w15:docId w15:val="{A5BA4415-2843-4B0E-9ECD-AB69D26E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8FCD3-9CCA-4F09-A4D3-3FBB18FD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7</cp:revision>
  <cp:lastPrinted>2009-03-27T09:16:00Z</cp:lastPrinted>
  <dcterms:created xsi:type="dcterms:W3CDTF">2016-10-04T07:01:00Z</dcterms:created>
  <dcterms:modified xsi:type="dcterms:W3CDTF">2016-10-11T10:10:00Z</dcterms:modified>
</cp:coreProperties>
</file>